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C5EE0" w:rsidRPr="00BF6612" w:rsidRDefault="006C5EE0" w:rsidP="006C5EE0">
      <w:pPr>
        <w:spacing w:after="240" w:line="276" w:lineRule="auto"/>
        <w:jc w:val="center"/>
        <w:rPr>
          <w:rFonts w:ascii="Franklin Gothic Book" w:hAnsi="Franklin Gothic Book"/>
          <w:b/>
          <w:sz w:val="28"/>
          <w:szCs w:val="28"/>
          <w:lang w:val="ru-RU"/>
        </w:rPr>
        <w:sectPr w:rsidR="006C5EE0" w:rsidRPr="00BF6612" w:rsidSect="00B9016F">
          <w:footerReference w:type="default" r:id="rId8"/>
          <w:pgSz w:w="11906" w:h="16838" w:code="9"/>
          <w:pgMar w:top="851" w:right="566" w:bottom="1135" w:left="1418" w:header="709" w:footer="306" w:gutter="0"/>
          <w:pgNumType w:start="1"/>
          <w:cols w:space="720"/>
          <w:titlePg/>
          <w:docGrid w:linePitch="272"/>
        </w:sectPr>
      </w:pPr>
      <w:r>
        <w:rPr>
          <w:rFonts w:ascii="Franklin Gothic Book" w:hAnsi="Franklin Gothic Book"/>
          <w:b/>
          <w:sz w:val="28"/>
          <w:szCs w:val="28"/>
          <w:lang w:val="ru-RU"/>
        </w:rPr>
        <w:t>режимно-наладочные испытания тепловых энергоустановок</w:t>
      </w:r>
      <w:r w:rsidRPr="00BF6612">
        <w:rPr>
          <w:rFonts w:ascii="Franklin Gothic Book" w:hAnsi="Franklin Gothic Book"/>
          <w:b/>
          <w:sz w:val="28"/>
          <w:szCs w:val="28"/>
          <w:lang w:val="ru-RU"/>
        </w:rPr>
        <w:t xml:space="preserve"> </w:t>
      </w:r>
      <w:r>
        <w:rPr>
          <w:rFonts w:ascii="Franklin Gothic Book" w:hAnsi="Franklin Gothic Book"/>
          <w:b/>
          <w:sz w:val="28"/>
          <w:szCs w:val="28"/>
          <w:lang w:val="ru-RU"/>
        </w:rPr>
        <w:br/>
      </w:r>
      <w:r w:rsidRPr="00BF6612">
        <w:rPr>
          <w:rFonts w:ascii="Franklin Gothic Book" w:hAnsi="Franklin Gothic Book"/>
          <w:b/>
          <w:sz w:val="28"/>
          <w:szCs w:val="28"/>
          <w:lang w:val="ru-RU"/>
        </w:rPr>
        <w:t>организаций системы «Транснефть»</w:t>
      </w:r>
    </w:p>
    <w:p w:rsidR="00493D12" w:rsidRPr="0061604D" w:rsidRDefault="00400330" w:rsidP="00F24F75">
      <w:pPr>
        <w:keepNext/>
        <w:spacing w:before="240" w:after="120" w:line="312" w:lineRule="auto"/>
        <w:ind w:left="709"/>
        <w:outlineLvl w:val="0"/>
        <w:rPr>
          <w:rFonts w:ascii="Franklin Gothic Book" w:eastAsia="MS Mincho" w:hAnsi="Franklin Gothic Book"/>
          <w:b/>
          <w:sz w:val="28"/>
          <w:szCs w:val="28"/>
          <w:lang w:val="ru-RU"/>
        </w:rPr>
      </w:pPr>
      <w:bookmarkStart w:id="3" w:name="_Toc152645434"/>
      <w:r>
        <w:rPr>
          <w:rFonts w:ascii="Franklin Gothic Book" w:eastAsia="MS Mincho" w:hAnsi="Franklin Gothic Book"/>
          <w:b/>
          <w:sz w:val="28"/>
          <w:szCs w:val="28"/>
          <w:lang w:val="ru-RU"/>
        </w:rPr>
        <w:lastRenderedPageBreak/>
        <w:t xml:space="preserve">1 </w:t>
      </w:r>
      <w:r w:rsidR="003711ED" w:rsidRPr="0061604D">
        <w:rPr>
          <w:rFonts w:ascii="Franklin Gothic Book" w:eastAsia="MS Mincho" w:hAnsi="Franklin Gothic Book"/>
          <w:b/>
          <w:sz w:val="28"/>
          <w:szCs w:val="28"/>
          <w:lang w:val="ru-RU"/>
        </w:rPr>
        <w:t>Общие положения</w:t>
      </w:r>
      <w:bookmarkEnd w:id="3"/>
    </w:p>
    <w:p w:rsidR="00493D12" w:rsidRPr="0061604D" w:rsidRDefault="003711ED"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F24F75" w:rsidRDefault="00F24F75"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F24F75" w:rsidRPr="009B7FB0" w:rsidRDefault="00F24F7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F24F75" w:rsidRPr="009B7FB0" w:rsidRDefault="00F24F7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F24F7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F24F75">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F24F75">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C86C4C" w:rsidRPr="00C86C4C">
        <w:rPr>
          <w:rFonts w:ascii="Franklin Gothic Book" w:hAnsi="Franklin Gothic Book"/>
          <w:sz w:val="24"/>
          <w:szCs w:val="24"/>
          <w:lang w:val="ru-RU"/>
        </w:rPr>
        <w:t>режимно-наладочные испытания тепловых энергоустановок организаций системы «Транснефть»</w:t>
      </w:r>
      <w:r w:rsidR="00C86C4C">
        <w:rPr>
          <w:rFonts w:ascii="Franklin Gothic Book" w:hAnsi="Franklin Gothic Book"/>
          <w:sz w:val="24"/>
          <w:szCs w:val="24"/>
          <w:lang w:val="ru-RU"/>
        </w:rPr>
        <w:t>.</w:t>
      </w:r>
    </w:p>
    <w:p w:rsidR="00493D12" w:rsidRPr="0061604D" w:rsidRDefault="003711ED" w:rsidP="00F24F75">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F24F75">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F24F75">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F24F75">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F24F75">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F24F75">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F24F75">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F24F75">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F24F75">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F24F75">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F24F75">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F24F75">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F24F75">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F24F75" w:rsidRPr="0061604D" w:rsidRDefault="00F24F75" w:rsidP="00F24F75">
      <w:pPr>
        <w:numPr>
          <w:ilvl w:val="2"/>
          <w:numId w:val="30"/>
        </w:numPr>
        <w:tabs>
          <w:tab w:val="clear" w:pos="720"/>
          <w:tab w:val="num" w:pos="1276"/>
        </w:tabs>
        <w:spacing w:line="312" w:lineRule="auto"/>
        <w:ind w:left="0" w:firstLine="698"/>
        <w:jc w:val="both"/>
        <w:rPr>
          <w:rFonts w:ascii="Franklin Gothic Book" w:hAnsi="Franklin Gothic Book"/>
          <w:sz w:val="24"/>
          <w:lang w:val="ru-RU"/>
        </w:rPr>
      </w:pPr>
      <w:bookmarkStart w:id="4" w:name="_Hlk207985895"/>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F24F75" w:rsidRPr="0061604D" w:rsidRDefault="00F24F75" w:rsidP="00F24F7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F24F75" w:rsidRPr="0061604D" w:rsidRDefault="00F24F75" w:rsidP="00F24F7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F24F75" w:rsidRPr="0061604D" w:rsidRDefault="00F24F75" w:rsidP="00F24F7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F24F75" w:rsidRDefault="00F24F75" w:rsidP="00F24F7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F24F75" w:rsidRPr="009B7FB0" w:rsidRDefault="00F24F75" w:rsidP="00F24F75">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F24F75" w:rsidRPr="009B7FB0" w:rsidRDefault="00F24F75" w:rsidP="00F24F75">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F24F75" w:rsidRPr="009B7FB0" w:rsidRDefault="00F24F75" w:rsidP="00F24F75">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F24F75" w:rsidRPr="0061604D" w:rsidRDefault="00F24F75" w:rsidP="00F24F75">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F24F75" w:rsidRDefault="00F24F75" w:rsidP="00F24F75">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F24F75" w:rsidRPr="009B7FB0" w:rsidRDefault="00F24F75" w:rsidP="00F24F75">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F24F75" w:rsidRDefault="00F24F75" w:rsidP="00F24F75">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F24F75" w:rsidRPr="0061604D" w:rsidRDefault="00F24F75" w:rsidP="00F24F75">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bookmarkEnd w:id="4"/>
    </w:p>
    <w:p w:rsidR="007C1676" w:rsidRPr="00755E52" w:rsidRDefault="007C1676" w:rsidP="00F24F75">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F24F7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F24F75" w:rsidRPr="00755E52" w:rsidRDefault="00F24F7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bookmarkStart w:id="5" w:name="_Hlk207985944"/>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F24F75" w:rsidRPr="009B7FB0" w:rsidRDefault="00F24F7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bookmarkEnd w:id="5"/>
    <w:p w:rsidR="00A67DA5" w:rsidRPr="00755E52" w:rsidRDefault="00A67DA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214A6">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F24F75">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F24F75">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F24F7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F24F7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F24F7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F24F75">
      <w:pPr>
        <w:pStyle w:val="afffd"/>
        <w:numPr>
          <w:ilvl w:val="0"/>
          <w:numId w:val="8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F24F7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F24F7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F24F75">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F24F75">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F24F75">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F24F75">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w:t>
      </w:r>
      <w:r w:rsidR="00430C84" w:rsidRPr="007C1676">
        <w:rPr>
          <w:rFonts w:ascii="Franklin Gothic Book" w:hAnsi="Franklin Gothic Book"/>
          <w:sz w:val="24"/>
          <w:szCs w:val="24"/>
          <w:lang w:val="ru-RU"/>
        </w:rPr>
        <w:lastRenderedPageBreak/>
        <w:t xml:space="preserve">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F24F75">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F24F75">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F24F75">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F24F75">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00330">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F24F75">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F24F75">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F24F7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F24F7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F24F7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F24F7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C86C4C" w:rsidRDefault="009F5EE1" w:rsidP="00F24F7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C86C4C">
        <w:rPr>
          <w:rFonts w:ascii="Franklin Gothic Book" w:hAnsi="Franklin Gothic Book"/>
          <w:sz w:val="24"/>
          <w:szCs w:val="24"/>
          <w:lang w:val="ru-RU"/>
        </w:rPr>
        <w:t>;</w:t>
      </w:r>
    </w:p>
    <w:p w:rsidR="00C86C4C" w:rsidRPr="00BF6612" w:rsidRDefault="00400330"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C86C4C" w:rsidRPr="000502FC">
        <w:rPr>
          <w:rFonts w:ascii="Franklin Gothic Book" w:hAnsi="Franklin Gothic Book"/>
          <w:sz w:val="24"/>
          <w:szCs w:val="24"/>
          <w:lang w:val="ru-RU"/>
        </w:rPr>
        <w:t xml:space="preserve"> ООО «ТЭС»</w:t>
      </w:r>
      <w:r w:rsidR="00C86C4C">
        <w:rPr>
          <w:rFonts w:ascii="Franklin Gothic Book" w:hAnsi="Franklin Gothic Book"/>
          <w:sz w:val="24"/>
          <w:szCs w:val="24"/>
          <w:lang w:val="ru-RU"/>
        </w:rPr>
        <w:t xml:space="preserve"> по направлению деятельности.</w:t>
      </w:r>
    </w:p>
    <w:p w:rsidR="009F5EE1" w:rsidRPr="0061604D" w:rsidRDefault="006C5EE0" w:rsidP="00F24F75">
      <w:pPr>
        <w:tabs>
          <w:tab w:val="left" w:pos="709"/>
        </w:tabs>
        <w:spacing w:line="312" w:lineRule="auto"/>
        <w:jc w:val="both"/>
        <w:rPr>
          <w:rFonts w:ascii="Franklin Gothic Book" w:hAnsi="Franklin Gothic Book"/>
          <w:sz w:val="24"/>
          <w:szCs w:val="24"/>
          <w:lang w:val="ru-RU"/>
        </w:rPr>
      </w:pPr>
      <w:r>
        <w:rPr>
          <w:rFonts w:ascii="Franklin Gothic Book" w:hAnsi="Franklin Gothic Book"/>
          <w:sz w:val="24"/>
          <w:szCs w:val="24"/>
          <w:lang w:val="ru-RU"/>
        </w:rPr>
        <w:tab/>
      </w:r>
      <w:r w:rsidR="00C86C4C" w:rsidRPr="000502FC">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F24F75">
      <w:pPr>
        <w:widowControl w:val="0"/>
        <w:tabs>
          <w:tab w:val="left" w:pos="709"/>
          <w:tab w:val="num" w:pos="1400"/>
        </w:tabs>
        <w:spacing w:line="312"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F24F75">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F24F75">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F24F75">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достоверность и полноту сведений, отраженных в акте проверки;</w:t>
      </w:r>
    </w:p>
    <w:p w:rsidR="003A0ADA" w:rsidRPr="0061604D" w:rsidRDefault="008A7638" w:rsidP="00F24F75">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F24F75">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F24F75">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F24F75">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F24F75">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214A6">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F24F75">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0065713F" w:rsidRPr="0061604D">
        <w:rPr>
          <w:rFonts w:ascii="Franklin Gothic Book" w:hAnsi="Franklin Gothic Book"/>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F24F75">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F24F7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F24F75">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F24F75">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F24F75">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F24F75">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F24F75">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F24F75">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F24F75">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F24F75">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F24F75">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F24F75">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F24F7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10" w:name="_Toc352744366"/>
      <w:r w:rsidRPr="0061604D">
        <w:rPr>
          <w:rStyle w:val="afff"/>
          <w:rFonts w:ascii="Franklin Gothic Book" w:hAnsi="Franklin Gothic Book"/>
          <w:bCs/>
          <w:sz w:val="24"/>
          <w:szCs w:val="24"/>
        </w:rPr>
        <w:t>Перечень подвидов работ</w:t>
      </w:r>
      <w:bookmarkEnd w:id="10"/>
      <w:r w:rsidR="006C5EF6" w:rsidRPr="0061604D">
        <w:rPr>
          <w:rStyle w:val="afff"/>
          <w:rFonts w:ascii="Franklin Gothic Book" w:hAnsi="Franklin Gothic Book"/>
          <w:bCs/>
          <w:sz w:val="24"/>
          <w:szCs w:val="24"/>
        </w:rPr>
        <w:t>, услуг</w:t>
      </w:r>
    </w:p>
    <w:p w:rsidR="00C86C4C" w:rsidRPr="00482396" w:rsidRDefault="00C86C4C" w:rsidP="00C86C4C">
      <w:pPr>
        <w:tabs>
          <w:tab w:val="left" w:pos="0"/>
          <w:tab w:val="left" w:pos="1134"/>
        </w:tabs>
        <w:spacing w:after="120"/>
        <w:jc w:val="center"/>
        <w:rPr>
          <w:rFonts w:ascii="Franklin Gothic Book" w:hAnsi="Franklin Gothic Book"/>
          <w:b/>
          <w:bCs/>
          <w:sz w:val="28"/>
          <w:szCs w:val="28"/>
          <w:lang w:val="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7495"/>
        <w:gridCol w:w="1701"/>
      </w:tblGrid>
      <w:tr w:rsidR="00C86C4C" w:rsidRPr="00482396" w:rsidTr="007528FE">
        <w:tc>
          <w:tcPr>
            <w:tcW w:w="100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w:t>
            </w:r>
          </w:p>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п/п</w:t>
            </w:r>
          </w:p>
        </w:tc>
        <w:tc>
          <w:tcPr>
            <w:tcW w:w="749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подвидов работ, услуг</w:t>
            </w:r>
          </w:p>
        </w:tc>
        <w:tc>
          <w:tcPr>
            <w:tcW w:w="1701" w:type="dxa"/>
            <w:vAlign w:val="center"/>
          </w:tcPr>
          <w:p w:rsidR="00C86C4C" w:rsidRPr="00482396" w:rsidRDefault="00C86C4C" w:rsidP="00C86C4C">
            <w:pPr>
              <w:ind w:left="-57" w:right="-57"/>
              <w:jc w:val="center"/>
              <w:rPr>
                <w:rFonts w:ascii="Franklin Gothic Book" w:hAnsi="Franklin Gothic Book"/>
                <w:b/>
                <w:bCs/>
                <w:sz w:val="22"/>
                <w:szCs w:val="22"/>
                <w:lang w:val="ru-RU"/>
              </w:rPr>
            </w:pPr>
            <w:r w:rsidRPr="00482396">
              <w:rPr>
                <w:rFonts w:ascii="Franklin Gothic Book" w:hAnsi="Franklin Gothic Book"/>
                <w:b/>
                <w:bCs/>
                <w:sz w:val="22"/>
                <w:szCs w:val="22"/>
              </w:rPr>
              <w:t>Сокращенное</w:t>
            </w:r>
          </w:p>
          <w:p w:rsidR="00C86C4C" w:rsidRPr="00482396" w:rsidRDefault="00C86C4C" w:rsidP="00C86C4C">
            <w:pPr>
              <w:ind w:left="-57" w:right="-57"/>
              <w:jc w:val="center"/>
              <w:rPr>
                <w:rFonts w:ascii="Franklin Gothic Book" w:hAnsi="Franklin Gothic Book"/>
                <w:b/>
                <w:bCs/>
                <w:sz w:val="22"/>
                <w:szCs w:val="22"/>
              </w:rPr>
            </w:pPr>
            <w:r w:rsidRPr="00482396">
              <w:rPr>
                <w:rFonts w:ascii="Franklin Gothic Book" w:hAnsi="Franklin Gothic Book"/>
                <w:b/>
                <w:bCs/>
                <w:sz w:val="22"/>
                <w:szCs w:val="22"/>
              </w:rPr>
              <w:t>наименование</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котельного оборудования</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КО</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тепловых сетей</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ТС</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водоподготовительных установок</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ВПУ</w:t>
            </w:r>
          </w:p>
        </w:tc>
      </w:tr>
    </w:tbl>
    <w:p w:rsidR="00C86C4C" w:rsidRPr="00482396" w:rsidRDefault="00C86C4C" w:rsidP="00C86C4C">
      <w:pPr>
        <w:spacing w:after="160" w:line="259" w:lineRule="auto"/>
        <w:rPr>
          <w:rFonts w:ascii="Franklin Gothic Book" w:hAnsi="Franklin Gothic Book"/>
          <w:b/>
          <w:sz w:val="28"/>
          <w:szCs w:val="28"/>
          <w:lang w:val="ru-RU"/>
        </w:rPr>
      </w:pP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 настоящем документе предусмотрены следующие сокращения: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ВПУ – водоподготовительная установка;</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КО – котельное оборудование;</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ПТЭТЭ – правила технической эксплуатации тепловых энергоустановок;</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РНИ – режимно-наладочные испытания;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РТН – федеральная служба по экологическому, технологическому и атомному надзору;</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ТК – тепловой контроль;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ТС – тепловая сеть;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ТЭ – тепловая энергоустановка.</w:t>
      </w:r>
    </w:p>
    <w:p w:rsidR="00C86C4C" w:rsidRDefault="00C86C4C" w:rsidP="00C86C4C">
      <w:pPr>
        <w:tabs>
          <w:tab w:val="left" w:pos="4860"/>
          <w:tab w:val="center" w:pos="5244"/>
        </w:tabs>
        <w:rPr>
          <w:rFonts w:ascii="Franklin Gothic Book" w:eastAsia="Calibri" w:hAnsi="Franklin Gothic Book"/>
          <w:b/>
          <w:sz w:val="28"/>
          <w:szCs w:val="28"/>
          <w:lang w:val="ru-RU" w:eastAsia="en-US"/>
        </w:rPr>
      </w:pPr>
      <w:r>
        <w:rPr>
          <w:rFonts w:ascii="Franklin Gothic Book" w:eastAsia="Calibri" w:hAnsi="Franklin Gothic Book"/>
          <w:b/>
          <w:sz w:val="28"/>
          <w:szCs w:val="28"/>
          <w:lang w:val="ru-RU" w:eastAsia="en-US"/>
        </w:rPr>
        <w:tab/>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7528FE" w:rsidRDefault="007528FE" w:rsidP="00063DD0">
      <w:pPr>
        <w:jc w:val="center"/>
        <w:rPr>
          <w:rFonts w:ascii="Franklin Gothic Book" w:hAnsi="Franklin Gothic Book"/>
          <w:b/>
          <w:sz w:val="28"/>
          <w:szCs w:val="28"/>
          <w:lang w:val="ru-RU"/>
        </w:rPr>
      </w:pPr>
    </w:p>
    <w:p w:rsidR="00C86C4C" w:rsidRPr="00BF6612" w:rsidRDefault="00C86C4C" w:rsidP="00F24F75">
      <w:pPr>
        <w:numPr>
          <w:ilvl w:val="0"/>
          <w:numId w:val="71"/>
        </w:numPr>
        <w:tabs>
          <w:tab w:val="left" w:pos="851"/>
          <w:tab w:val="left" w:pos="1134"/>
        </w:tabs>
        <w:spacing w:line="312" w:lineRule="auto"/>
        <w:ind w:left="0" w:firstLine="709"/>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eastAsia="Calibri" w:hAnsi="Franklin Gothic Book"/>
          <w:sz w:val="24"/>
          <w:szCs w:val="24"/>
          <w:lang w:val="ru-RU" w:eastAsia="en-US"/>
        </w:rPr>
        <w:t>5</w:t>
      </w:r>
      <w:r w:rsidRPr="00BF6612">
        <w:rPr>
          <w:rFonts w:ascii="Franklin Gothic Book" w:eastAsia="Calibri" w:hAnsi="Franklin Gothic Book"/>
          <w:sz w:val="24"/>
          <w:szCs w:val="24"/>
          <w:lang w:val="ru-RU" w:eastAsia="en-US"/>
        </w:rPr>
        <w:t>0% от общего количества необходимых технических ресурсов</w:t>
      </w:r>
      <w:r>
        <w:rPr>
          <w:rFonts w:ascii="Franklin Gothic Book" w:eastAsia="Calibri" w:hAnsi="Franklin Gothic Book"/>
          <w:sz w:val="24"/>
          <w:szCs w:val="24"/>
          <w:lang w:val="ru-RU" w:eastAsia="en-US"/>
        </w:rPr>
        <w:t>, указанных в таблицах 1.1 – 1.3</w:t>
      </w:r>
      <w:r w:rsidRPr="00BF6612">
        <w:rPr>
          <w:rFonts w:ascii="Franklin Gothic Book" w:eastAsia="Calibri" w:hAnsi="Franklin Gothic Book"/>
          <w:sz w:val="24"/>
          <w:szCs w:val="24"/>
          <w:lang w:val="ru-RU" w:eastAsia="en-US"/>
        </w:rPr>
        <w:t>.</w:t>
      </w:r>
    </w:p>
    <w:p w:rsidR="00C86C4C" w:rsidRPr="00BF6612" w:rsidRDefault="00C86C4C" w:rsidP="00F24F75">
      <w:pPr>
        <w:numPr>
          <w:ilvl w:val="0"/>
          <w:numId w:val="71"/>
        </w:numPr>
        <w:tabs>
          <w:tab w:val="left" w:pos="851"/>
          <w:tab w:val="left" w:pos="1134"/>
        </w:tabs>
        <w:spacing w:line="312" w:lineRule="auto"/>
        <w:ind w:left="0" w:firstLine="709"/>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Количество технических ресурсов заявителя должно обеспечивать работу не менее 1 бригады специалистов по РНИ ТЭ. При увеличении количества заявленных бригад количество технических ресурсов увеличивается пропорционально на каждую бригаду</w:t>
      </w:r>
      <w:r w:rsidRPr="00BF6612">
        <w:rPr>
          <w:rFonts w:ascii="Franklin Gothic Book" w:eastAsia="Calibri" w:hAnsi="Franklin Gothic Book"/>
          <w:sz w:val="24"/>
          <w:szCs w:val="24"/>
          <w:lang w:val="ru-RU" w:eastAsia="en-US"/>
        </w:rPr>
        <w:t xml:space="preserve">. </w:t>
      </w:r>
    </w:p>
    <w:p w:rsidR="00C86C4C" w:rsidRPr="00BF6612" w:rsidRDefault="00C86C4C" w:rsidP="00F24F75">
      <w:pPr>
        <w:numPr>
          <w:ilvl w:val="0"/>
          <w:numId w:val="71"/>
        </w:numPr>
        <w:tabs>
          <w:tab w:val="left" w:pos="851"/>
          <w:tab w:val="left" w:pos="1134"/>
        </w:tabs>
        <w:spacing w:line="312" w:lineRule="auto"/>
        <w:ind w:left="0" w:firstLine="709"/>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ab/>
        <w:t>Требования к количеству необходимых технических ресурсов заявителя указаны в таблицах 1.1 – 1.3</w:t>
      </w:r>
      <w:r w:rsidRPr="00BF6612">
        <w:rPr>
          <w:rFonts w:ascii="Franklin Gothic Book" w:eastAsia="Calibri" w:hAnsi="Franklin Gothic Book"/>
          <w:sz w:val="24"/>
          <w:szCs w:val="24"/>
          <w:lang w:val="ru-RU" w:eastAsia="en-US"/>
        </w:rPr>
        <w:t>.</w:t>
      </w:r>
    </w:p>
    <w:p w:rsidR="00C86C4C" w:rsidRPr="00BF6612" w:rsidRDefault="00C86C4C" w:rsidP="00C86C4C">
      <w:pPr>
        <w:tabs>
          <w:tab w:val="left" w:pos="851"/>
        </w:tabs>
        <w:spacing w:line="276" w:lineRule="auto"/>
        <w:rPr>
          <w:rFonts w:ascii="Franklin Gothic Book" w:eastAsia="Calibri" w:hAnsi="Franklin Gothic Book"/>
          <w:sz w:val="24"/>
          <w:szCs w:val="24"/>
          <w:lang w:val="ru-RU" w:eastAsia="en-US"/>
        </w:rPr>
      </w:pPr>
    </w:p>
    <w:p w:rsidR="00C86C4C" w:rsidRPr="00BF6612"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Таблица 1</w:t>
      </w:r>
      <w:r w:rsidR="002D56F4">
        <w:rPr>
          <w:rFonts w:ascii="Franklin Gothic Book" w:eastAsia="Calibri" w:hAnsi="Franklin Gothic Book"/>
          <w:sz w:val="24"/>
          <w:szCs w:val="24"/>
          <w:lang w:val="ru-RU" w:eastAsia="en-US"/>
        </w:rPr>
        <w:t>.1</w:t>
      </w:r>
      <w:r w:rsidRPr="00BF6612">
        <w:rPr>
          <w:rFonts w:ascii="Franklin Gothic Book" w:eastAsia="Calibri" w:hAnsi="Franklin Gothic Book"/>
          <w:sz w:val="24"/>
          <w:szCs w:val="24"/>
          <w:lang w:val="ru-RU" w:eastAsia="en-US"/>
        </w:rPr>
        <w:t xml:space="preserve"> – Требования к </w:t>
      </w:r>
      <w:r w:rsidRPr="00596625">
        <w:rPr>
          <w:rFonts w:ascii="Franklin Gothic Book" w:eastAsia="Calibri" w:hAnsi="Franklin Gothic Book"/>
          <w:sz w:val="24"/>
          <w:szCs w:val="24"/>
          <w:lang w:val="ru-RU" w:eastAsia="en-US"/>
        </w:rPr>
        <w:t>техническим ресурсам</w:t>
      </w:r>
      <w:r>
        <w:rPr>
          <w:rFonts w:ascii="Franklin Gothic Book" w:eastAsia="Calibri" w:hAnsi="Franklin Gothic Book"/>
          <w:sz w:val="24"/>
          <w:szCs w:val="24"/>
          <w:lang w:val="ru-RU" w:eastAsia="en-US"/>
        </w:rPr>
        <w:t>, необходимым</w:t>
      </w:r>
      <w:r w:rsidRPr="00BF6612">
        <w:rPr>
          <w:rFonts w:ascii="Franklin Gothic Book" w:eastAsia="Calibri" w:hAnsi="Franklin Gothic Book"/>
          <w:sz w:val="24"/>
          <w:szCs w:val="24"/>
          <w:lang w:val="ru-RU" w:eastAsia="en-US"/>
        </w:rPr>
        <w:t xml:space="preserve"> для выполнения </w:t>
      </w:r>
      <w:r>
        <w:rPr>
          <w:rFonts w:ascii="Franklin Gothic Book" w:eastAsia="Calibri" w:hAnsi="Franklin Gothic Book"/>
          <w:sz w:val="24"/>
          <w:szCs w:val="24"/>
          <w:lang w:val="ru-RU" w:eastAsia="en-US"/>
        </w:rPr>
        <w:t>РНИ КО</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71"/>
        <w:gridCol w:w="1104"/>
        <w:gridCol w:w="1102"/>
        <w:gridCol w:w="1104"/>
        <w:gridCol w:w="2437"/>
      </w:tblGrid>
      <w:tr w:rsidR="00C86C4C" w:rsidRPr="00482396" w:rsidTr="00C86C4C">
        <w:trPr>
          <w:trHeight w:val="375"/>
          <w:tblHeader/>
        </w:trPr>
        <w:tc>
          <w:tcPr>
            <w:tcW w:w="331" w:type="pct"/>
            <w:vMerge w:val="restart"/>
            <w:shd w:val="clear" w:color="auto" w:fill="auto"/>
            <w:vAlign w:val="center"/>
          </w:tcPr>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w:t>
            </w:r>
          </w:p>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п/п</w:t>
            </w:r>
          </w:p>
        </w:tc>
        <w:tc>
          <w:tcPr>
            <w:tcW w:w="1879" w:type="pct"/>
            <w:vMerge w:val="restart"/>
            <w:shd w:val="clear" w:color="auto" w:fill="auto"/>
            <w:vAlign w:val="center"/>
          </w:tcPr>
          <w:p w:rsidR="00C86C4C" w:rsidRPr="00482396" w:rsidRDefault="00C86C4C" w:rsidP="00C86C4C">
            <w:pPr>
              <w:widowControl w:val="0"/>
              <w:ind w:left="-55" w:right="-70"/>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технических ресурсов</w:t>
            </w:r>
          </w:p>
        </w:tc>
        <w:tc>
          <w:tcPr>
            <w:tcW w:w="1607" w:type="pct"/>
            <w:gridSpan w:val="3"/>
            <w:vAlign w:val="center"/>
          </w:tcPr>
          <w:p w:rsidR="00C86C4C" w:rsidRPr="00482396" w:rsidRDefault="00C86C4C" w:rsidP="00C86C4C">
            <w:pPr>
              <w:ind w:left="-72" w:right="-69"/>
              <w:jc w:val="center"/>
              <w:rPr>
                <w:rFonts w:ascii="Franklin Gothic Book" w:hAnsi="Franklin Gothic Book"/>
                <w:b/>
                <w:sz w:val="22"/>
                <w:szCs w:val="22"/>
                <w:lang w:val="ru-RU"/>
              </w:rPr>
            </w:pPr>
            <w:r w:rsidRPr="00482396">
              <w:rPr>
                <w:rFonts w:ascii="Franklin Gothic Book" w:hAnsi="Franklin Gothic Book"/>
                <w:b/>
                <w:snapToGrid w:val="0"/>
                <w:sz w:val="22"/>
                <w:szCs w:val="22"/>
                <w:lang w:val="ru-RU"/>
              </w:rPr>
              <w:t>Количество, ед.</w:t>
            </w:r>
          </w:p>
        </w:tc>
        <w:tc>
          <w:tcPr>
            <w:tcW w:w="1184" w:type="pct"/>
            <w:vMerge w:val="restart"/>
            <w:vAlign w:val="center"/>
          </w:tcPr>
          <w:p w:rsidR="00C86C4C" w:rsidRPr="00482396" w:rsidRDefault="00C86C4C" w:rsidP="00C86C4C">
            <w:pPr>
              <w:ind w:left="-72" w:right="-69"/>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Примечание</w:t>
            </w:r>
          </w:p>
        </w:tc>
      </w:tr>
      <w:tr w:rsidR="00C86C4C" w:rsidRPr="00482396" w:rsidTr="00C86C4C">
        <w:trPr>
          <w:tblHeader/>
        </w:trPr>
        <w:tc>
          <w:tcPr>
            <w:tcW w:w="331" w:type="pct"/>
            <w:vMerge/>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lang w:val="ru-RU"/>
              </w:rPr>
            </w:pPr>
          </w:p>
        </w:tc>
        <w:tc>
          <w:tcPr>
            <w:tcW w:w="1879" w:type="pct"/>
            <w:vMerge/>
            <w:shd w:val="clear" w:color="auto" w:fill="auto"/>
            <w:vAlign w:val="center"/>
          </w:tcPr>
          <w:p w:rsidR="00C86C4C" w:rsidRPr="00482396" w:rsidRDefault="00C86C4C" w:rsidP="00C86C4C">
            <w:pPr>
              <w:ind w:left="-57" w:right="-68"/>
              <w:jc w:val="center"/>
              <w:rPr>
                <w:rFonts w:ascii="Franklin Gothic Book" w:hAnsi="Franklin Gothic Book"/>
                <w:lang w:val="ru-RU"/>
              </w:rPr>
            </w:pPr>
          </w:p>
        </w:tc>
        <w:tc>
          <w:tcPr>
            <w:tcW w:w="536"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1 бригаду</w:t>
            </w:r>
          </w:p>
        </w:tc>
        <w:tc>
          <w:tcPr>
            <w:tcW w:w="535"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2 бригады</w:t>
            </w:r>
          </w:p>
        </w:tc>
        <w:tc>
          <w:tcPr>
            <w:tcW w:w="536"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3 бригады</w:t>
            </w:r>
          </w:p>
        </w:tc>
        <w:tc>
          <w:tcPr>
            <w:tcW w:w="1184" w:type="pct"/>
            <w:vMerge/>
          </w:tcPr>
          <w:p w:rsidR="00C86C4C" w:rsidRPr="00482396" w:rsidRDefault="00C86C4C" w:rsidP="00C86C4C">
            <w:pPr>
              <w:tabs>
                <w:tab w:val="left" w:pos="851"/>
              </w:tabs>
              <w:jc w:val="center"/>
              <w:rPr>
                <w:rFonts w:ascii="Franklin Gothic Book" w:hAnsi="Franklin Gothic Book"/>
                <w:b/>
                <w:sz w:val="22"/>
                <w:szCs w:val="22"/>
                <w:lang w:val="ru-RU"/>
              </w:rPr>
            </w:pPr>
          </w:p>
        </w:tc>
      </w:tr>
      <w:tr w:rsidR="00C86C4C" w:rsidRPr="00482396" w:rsidTr="00C86C4C">
        <w:trPr>
          <w:tblHeader/>
        </w:trPr>
        <w:tc>
          <w:tcPr>
            <w:tcW w:w="331"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b/>
                <w:snapToGrid w:val="0"/>
                <w:sz w:val="16"/>
                <w:szCs w:val="16"/>
              </w:rPr>
            </w:pPr>
            <w:r w:rsidRPr="00482396">
              <w:rPr>
                <w:rFonts w:ascii="Franklin Gothic Book" w:hAnsi="Franklin Gothic Book"/>
                <w:b/>
                <w:snapToGrid w:val="0"/>
                <w:sz w:val="16"/>
                <w:szCs w:val="16"/>
              </w:rPr>
              <w:t>1</w:t>
            </w:r>
          </w:p>
        </w:tc>
        <w:tc>
          <w:tcPr>
            <w:tcW w:w="1879" w:type="pct"/>
            <w:shd w:val="clear" w:color="auto" w:fill="auto"/>
            <w:vAlign w:val="center"/>
          </w:tcPr>
          <w:p w:rsidR="00C86C4C" w:rsidRPr="00482396" w:rsidRDefault="00C86C4C" w:rsidP="00C86C4C">
            <w:pPr>
              <w:ind w:left="-57" w:right="-68"/>
              <w:jc w:val="center"/>
              <w:rPr>
                <w:rFonts w:ascii="Franklin Gothic Book" w:hAnsi="Franklin Gothic Book"/>
                <w:b/>
                <w:sz w:val="16"/>
                <w:szCs w:val="16"/>
              </w:rPr>
            </w:pPr>
            <w:r w:rsidRPr="00482396">
              <w:rPr>
                <w:rFonts w:ascii="Franklin Gothic Book" w:hAnsi="Franklin Gothic Book"/>
                <w:b/>
                <w:sz w:val="16"/>
                <w:szCs w:val="16"/>
              </w:rPr>
              <w:t>2</w:t>
            </w:r>
          </w:p>
        </w:tc>
        <w:tc>
          <w:tcPr>
            <w:tcW w:w="536"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3</w:t>
            </w:r>
          </w:p>
        </w:tc>
        <w:tc>
          <w:tcPr>
            <w:tcW w:w="535"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4</w:t>
            </w:r>
          </w:p>
        </w:tc>
        <w:tc>
          <w:tcPr>
            <w:tcW w:w="536" w:type="pct"/>
            <w:vAlign w:val="center"/>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rPr>
            </w:pPr>
            <w:r w:rsidRPr="00482396">
              <w:rPr>
                <w:rFonts w:ascii="Franklin Gothic Book" w:hAnsi="Franklin Gothic Book"/>
                <w:b/>
                <w:snapToGrid w:val="0"/>
                <w:sz w:val="16"/>
                <w:szCs w:val="16"/>
              </w:rPr>
              <w:t>5</w:t>
            </w:r>
          </w:p>
        </w:tc>
        <w:tc>
          <w:tcPr>
            <w:tcW w:w="1184" w:type="pct"/>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82396">
              <w:rPr>
                <w:rFonts w:ascii="Franklin Gothic Book" w:hAnsi="Franklin Gothic Book"/>
                <w:b/>
                <w:snapToGrid w:val="0"/>
                <w:sz w:val="16"/>
                <w:szCs w:val="16"/>
                <w:lang w:val="ru-RU"/>
              </w:rPr>
              <w:t>6</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Тепловизор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Ультразвуковой расходомер жидкости</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Дифференциальный манометр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21018B"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Газоанализатор дымовых газов </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 трубкой Пито)</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Оборудование должно быть в собственности у заявителя</w:t>
            </w:r>
          </w:p>
        </w:tc>
      </w:tr>
      <w:tr w:rsidR="00C86C4C" w:rsidRPr="0021018B"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Переносная метеостанция </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приборов по п.6 не требуется</w:t>
            </w:r>
          </w:p>
        </w:tc>
      </w:tr>
      <w:tr w:rsidR="00C86C4C" w:rsidRPr="0021018B"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Приборы для измерения:</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температуры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влажности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атмосферного давления</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оборудования по п.5 не требуется</w:t>
            </w:r>
          </w:p>
        </w:tc>
      </w:tr>
      <w:tr w:rsidR="00C86C4C" w:rsidRPr="0021018B"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Персональный компьютер (ноутбук)</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val="restart"/>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Цифровой фотоаппарат</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Сигнализатор горючих газов</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1A1798">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 xml:space="preserve">е – </w:t>
      </w:r>
      <w:r w:rsidRPr="00E96C49">
        <w:rPr>
          <w:rFonts w:ascii="Franklin Gothic Book" w:hAnsi="Franklin Gothic Book"/>
          <w:lang w:val="ru-RU"/>
        </w:rPr>
        <w:t xml:space="preserve">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Pr>
          <w:rFonts w:ascii="Franklin Gothic Book" w:hAnsi="Franklin Gothic Book"/>
          <w:lang w:val="ru-RU"/>
        </w:rPr>
        <w:br/>
      </w:r>
      <w:r w:rsidRPr="00E96C49">
        <w:rPr>
          <w:rFonts w:ascii="Franklin Gothic Book" w:hAnsi="Franklin Gothic Book"/>
          <w:lang w:val="ru-RU"/>
        </w:rPr>
        <w:t>РНИ КО)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 w:val="left" w:pos="709"/>
          <w:tab w:val="left" w:pos="1134"/>
        </w:tabs>
        <w:ind w:left="0" w:firstLine="0"/>
        <w:jc w:val="both"/>
        <w:rPr>
          <w:rFonts w:ascii="Franklin Gothic Book" w:hAnsi="Franklin Gothic Book"/>
          <w:szCs w:val="22"/>
          <w:lang w:val="ru-RU" w:eastAsia="en-US" w:bidi="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КО</w:t>
      </w:r>
      <w:r w:rsidRPr="00E96C49">
        <w:rPr>
          <w:rFonts w:ascii="Franklin Gothic Book" w:hAnsi="Franklin Gothic Book"/>
          <w:szCs w:val="22"/>
          <w:lang w:val="ru-RU" w:eastAsia="en-US" w:bidi="ru-RU"/>
        </w:rPr>
        <w:t>.</w:t>
      </w:r>
    </w:p>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r w:rsidRPr="00E96C49">
        <w:rPr>
          <w:rFonts w:ascii="Franklin Gothic Book" w:hAnsi="Franklin Gothic Book"/>
          <w:sz w:val="24"/>
          <w:szCs w:val="24"/>
          <w:lang w:val="ru-RU"/>
        </w:rPr>
        <w:t>Таблица 1.2 – Требования к техническим ресурсам, необходимым для выполнения РНИ ТС</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859"/>
        <w:gridCol w:w="1104"/>
        <w:gridCol w:w="1104"/>
        <w:gridCol w:w="1104"/>
        <w:gridCol w:w="2480"/>
      </w:tblGrid>
      <w:tr w:rsidR="00C86C4C" w:rsidRPr="00E96C49" w:rsidTr="00C86C4C">
        <w:trPr>
          <w:trHeight w:val="375"/>
          <w:tblHeader/>
        </w:trPr>
        <w:tc>
          <w:tcPr>
            <w:tcW w:w="333"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866"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widowControl w:val="0"/>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200" w:type="pct"/>
            <w:vMerge w:val="restart"/>
            <w:vAlign w:val="center"/>
          </w:tcPr>
          <w:p w:rsidR="00C86C4C" w:rsidRPr="00E96C49" w:rsidRDefault="00C86C4C" w:rsidP="00C86C4C">
            <w:pPr>
              <w:widowControl w:val="0"/>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3"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866" w:type="pct"/>
            <w:vMerge/>
            <w:shd w:val="clear" w:color="auto" w:fill="auto"/>
            <w:vAlign w:val="center"/>
          </w:tcPr>
          <w:p w:rsidR="00C86C4C" w:rsidRPr="00E96C49" w:rsidRDefault="00C86C4C" w:rsidP="00C86C4C">
            <w:pPr>
              <w:widowControl w:val="0"/>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200" w:type="pct"/>
            <w:vMerge/>
          </w:tcPr>
          <w:p w:rsidR="00C86C4C" w:rsidRPr="00E96C49" w:rsidRDefault="00C86C4C" w:rsidP="00C86C4C">
            <w:pPr>
              <w:widowControl w:val="0"/>
              <w:tabs>
                <w:tab w:val="left" w:pos="851"/>
              </w:tabs>
              <w:jc w:val="center"/>
              <w:rPr>
                <w:rFonts w:ascii="Franklin Gothic Book" w:hAnsi="Franklin Gothic Book"/>
                <w:b/>
                <w:sz w:val="22"/>
                <w:szCs w:val="22"/>
                <w:lang w:val="ru-RU"/>
              </w:rPr>
            </w:pPr>
          </w:p>
        </w:tc>
      </w:tr>
      <w:tr w:rsidR="00C86C4C" w:rsidRPr="00E96C49" w:rsidTr="00C86C4C">
        <w:trPr>
          <w:tblHeader/>
        </w:trPr>
        <w:tc>
          <w:tcPr>
            <w:tcW w:w="3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866" w:type="pct"/>
            <w:shd w:val="clear" w:color="auto" w:fill="auto"/>
            <w:vAlign w:val="center"/>
          </w:tcPr>
          <w:p w:rsidR="00C86C4C" w:rsidRPr="00E96C49" w:rsidRDefault="00C86C4C" w:rsidP="00C86C4C">
            <w:pPr>
              <w:widowControl w:val="0"/>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3</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200"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Тепловизор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21018B"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Ультразвуковой расходомер жидкости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Оборудование должно быть в собственности у заявителя</w:t>
            </w:r>
          </w:p>
        </w:tc>
      </w:tr>
      <w:tr w:rsidR="00C86C4C" w:rsidRPr="0021018B"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xml:space="preserve">Переносная метеостанция </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приборов по п.4 не требуется</w:t>
            </w:r>
          </w:p>
        </w:tc>
      </w:tr>
      <w:tr w:rsidR="00C86C4C" w:rsidRPr="0021018B"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Приборы для измерения:</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температуры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влажности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атмосферного давления</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оборудования по п.3 не требуется</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Лазерный дальномер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Контрольный манометр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21018B"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ind w:left="-142"/>
        <w:jc w:val="both"/>
        <w:rPr>
          <w:rFonts w:ascii="Franklin Gothic Book" w:eastAsia="Calibri" w:hAnsi="Franklin Gothic Book"/>
          <w:szCs w:val="24"/>
          <w:lang w:val="ru-RU" w:eastAsia="en-US"/>
        </w:rPr>
      </w:pPr>
      <w:r w:rsidRPr="00E96C49">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 xml:space="preserve">е – 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E96C49">
        <w:rPr>
          <w:rFonts w:ascii="Franklin Gothic Book" w:eastAsia="Calibri" w:hAnsi="Franklin Gothic Book"/>
          <w:szCs w:val="24"/>
          <w:lang w:val="ru-RU" w:eastAsia="en-US"/>
        </w:rPr>
        <w:br/>
        <w:t>РНИ ТС)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ТС.</w:t>
      </w:r>
    </w:p>
    <w:p w:rsidR="00C86C4C" w:rsidRPr="00E96C49" w:rsidRDefault="00C86C4C" w:rsidP="00C86C4C">
      <w:pPr>
        <w:tabs>
          <w:tab w:val="left" w:pos="851"/>
        </w:tabs>
        <w:jc w:val="both"/>
        <w:rPr>
          <w:rFonts w:ascii="Franklin Gothic Book" w:hAnsi="Franklin Gothic Book"/>
          <w:lang w:val="ru-RU"/>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bookmarkStart w:id="11" w:name="_Hlk156929583"/>
      <w:bookmarkStart w:id="12" w:name="_Hlk156916542"/>
      <w:r w:rsidRPr="00E96C49">
        <w:rPr>
          <w:rFonts w:ascii="Franklin Gothic Book" w:hAnsi="Franklin Gothic Book"/>
          <w:sz w:val="24"/>
          <w:szCs w:val="24"/>
          <w:lang w:val="ru-RU"/>
        </w:rPr>
        <w:t xml:space="preserve">Таблица 1.3 – </w:t>
      </w:r>
      <w:r w:rsidRPr="001E5D1F">
        <w:rPr>
          <w:rFonts w:ascii="Franklin Gothic Book" w:hAnsi="Franklin Gothic Book"/>
          <w:sz w:val="24"/>
          <w:szCs w:val="24"/>
          <w:lang w:val="ru-RU"/>
        </w:rPr>
        <w:t xml:space="preserve">Требования к техническим ресурсам, необходимым </w:t>
      </w:r>
      <w:r w:rsidRPr="00E96C49">
        <w:rPr>
          <w:rFonts w:ascii="Franklin Gothic Book" w:hAnsi="Franklin Gothic Book"/>
          <w:sz w:val="24"/>
          <w:szCs w:val="24"/>
          <w:lang w:val="ru-RU"/>
        </w:rPr>
        <w:t>для выполнения РНИ ВПУ</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000"/>
        <w:gridCol w:w="1104"/>
        <w:gridCol w:w="1102"/>
        <w:gridCol w:w="1104"/>
        <w:gridCol w:w="2343"/>
      </w:tblGrid>
      <w:tr w:rsidR="00C86C4C" w:rsidRPr="00E96C49" w:rsidTr="00C86C4C">
        <w:trPr>
          <w:trHeight w:val="375"/>
          <w:tblHeader/>
        </w:trPr>
        <w:tc>
          <w:tcPr>
            <w:tcW w:w="332"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934"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133" w:type="pct"/>
            <w:vMerge w:val="restart"/>
            <w:vAlign w:val="center"/>
          </w:tcPr>
          <w:p w:rsidR="00C86C4C" w:rsidRPr="00E96C49" w:rsidRDefault="00C86C4C" w:rsidP="00C86C4C">
            <w:pPr>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2"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934" w:type="pct"/>
            <w:vMerge/>
            <w:shd w:val="clear" w:color="auto" w:fill="auto"/>
            <w:vAlign w:val="center"/>
          </w:tcPr>
          <w:p w:rsidR="00C86C4C" w:rsidRPr="00E96C49" w:rsidRDefault="00C86C4C" w:rsidP="00C86C4C">
            <w:pPr>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3"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133" w:type="pct"/>
            <w:vMerge/>
          </w:tcPr>
          <w:p w:rsidR="00C86C4C" w:rsidRPr="00E96C49" w:rsidRDefault="00C86C4C" w:rsidP="00C86C4C">
            <w:pPr>
              <w:tabs>
                <w:tab w:val="left" w:pos="851"/>
              </w:tabs>
              <w:jc w:val="center"/>
              <w:rPr>
                <w:rFonts w:ascii="Franklin Gothic Book" w:hAnsi="Franklin Gothic Book"/>
                <w:b/>
                <w:sz w:val="22"/>
                <w:szCs w:val="22"/>
                <w:lang w:val="ru-RU"/>
              </w:rPr>
            </w:pPr>
          </w:p>
        </w:tc>
      </w:tr>
      <w:tr w:rsidR="00C86C4C" w:rsidRPr="00E96C49" w:rsidTr="00C86C4C">
        <w:trPr>
          <w:tblHeader/>
        </w:trPr>
        <w:tc>
          <w:tcPr>
            <w:tcW w:w="332"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934" w:type="pct"/>
            <w:shd w:val="clear" w:color="auto" w:fill="auto"/>
            <w:vAlign w:val="center"/>
          </w:tcPr>
          <w:p w:rsidR="00C86C4C" w:rsidRPr="00E96C49" w:rsidRDefault="00C86C4C" w:rsidP="00C86C4C">
            <w:pPr>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3</w:t>
            </w:r>
          </w:p>
        </w:tc>
        <w:tc>
          <w:tcPr>
            <w:tcW w:w="533"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133"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взвешенных частиц (прозрачности)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водородных ионов pH</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щелочности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жесткости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растворенного кислорода</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железа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нефтепродуктов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в воде свободной углекислоты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21018B"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Портативная экспресс-лаборатория для определения качества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ind w:right="-101"/>
              <w:rPr>
                <w:rFonts w:ascii="Franklin Gothic Book" w:hAnsi="Franklin Gothic Book"/>
                <w:lang w:val="ru-RU"/>
              </w:rPr>
            </w:pPr>
            <w:r w:rsidRPr="00E96C49">
              <w:rPr>
                <w:rFonts w:ascii="Franklin Gothic Book" w:hAnsi="Franklin Gothic Book"/>
                <w:snapToGrid w:val="0"/>
                <w:lang w:val="ru-RU"/>
              </w:rPr>
              <w:t>При наличии приборов по п.1-8 не требуется.</w:t>
            </w:r>
            <w:r w:rsidRPr="00E96C49">
              <w:rPr>
                <w:rFonts w:ascii="Franklin Gothic Book" w:hAnsi="Franklin Gothic Book"/>
                <w:lang w:val="ru-RU"/>
              </w:rPr>
              <w:t xml:space="preserve"> Допускается полная или частичная замена любого оборудования, указанного в пунктах 1-8, при возможности определения этой лабораторией показателей воды заменяемого оборудования </w:t>
            </w:r>
          </w:p>
        </w:tc>
      </w:tr>
      <w:tr w:rsidR="00C86C4C" w:rsidRPr="0021018B"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1133"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E96C49">
        <w:rPr>
          <w:rFonts w:ascii="Franklin Gothic Book" w:hAnsi="Franklin Gothic Book"/>
          <w:lang w:val="ru-RU"/>
        </w:rPr>
        <w:t xml:space="preserve">Примечание: </w:t>
      </w:r>
    </w:p>
    <w:p w:rsidR="00C86C4C" w:rsidRPr="00E96C49" w:rsidRDefault="00C86C4C" w:rsidP="00C86C4C">
      <w:pPr>
        <w:numPr>
          <w:ilvl w:val="0"/>
          <w:numId w:val="76"/>
        </w:numPr>
        <w:tabs>
          <w:tab w:val="left" w:pos="284"/>
        </w:tabs>
        <w:ind w:left="0" w:firstLine="0"/>
        <w:contextualSpacing/>
        <w:jc w:val="both"/>
        <w:rPr>
          <w:rFonts w:ascii="Franklin Gothic Book" w:hAnsi="Franklin Gothic Book"/>
          <w:snapToGrid w:val="0"/>
          <w:lang w:val="ru-RU"/>
        </w:rPr>
      </w:pPr>
      <w:r w:rsidRPr="00E96C49">
        <w:rPr>
          <w:rFonts w:ascii="Franklin Gothic Book" w:hAnsi="Franklin Gothic Book"/>
          <w:lang w:val="ru-RU"/>
        </w:rPr>
        <w:t>В случае отсутствия оборудования согласно пунктов 1-9 для определения показателей воды допускается привлечение собственной или арендованной химико-аналитической, экологической или другой лаборатории, в области деятельности которой (перечне объектов и контролируемых в них показателях) имеются показатели, определяемые оборудованием согласно пунктов 1-8.</w:t>
      </w:r>
      <w:r w:rsidRPr="00E96C49">
        <w:rPr>
          <w:rFonts w:ascii="Franklin Gothic Book" w:hAnsi="Franklin Gothic Book"/>
          <w:snapToGrid w:val="0"/>
          <w:lang w:val="ru-RU"/>
        </w:rPr>
        <w:t xml:space="preserve"> В этом случае при расчете аренды согласно пункту 1 приложения А.1 технические ресурсы не учитываются.</w:t>
      </w:r>
    </w:p>
    <w:bookmarkEnd w:id="11"/>
    <w:p w:rsidR="00C86C4C" w:rsidRPr="00E96C49" w:rsidRDefault="00C86C4C" w:rsidP="00C86C4C">
      <w:pPr>
        <w:numPr>
          <w:ilvl w:val="0"/>
          <w:numId w:val="76"/>
        </w:numPr>
        <w:tabs>
          <w:tab w:val="left" w:pos="284"/>
        </w:tabs>
        <w:ind w:left="0" w:firstLine="0"/>
        <w:contextualSpacing/>
        <w:jc w:val="both"/>
        <w:rPr>
          <w:rFonts w:ascii="Franklin Gothic Book" w:hAnsi="Franklin Gothic Book"/>
          <w:lang w:val="ru-RU"/>
        </w:rPr>
      </w:pPr>
      <w:r w:rsidRPr="00E96C49">
        <w:rPr>
          <w:rFonts w:ascii="Franklin Gothic Book" w:hAnsi="Franklin Gothic Book"/>
          <w:lang w:val="ru-RU"/>
        </w:rPr>
        <w:t>В отношении технических ресурсов, указанных в пунктах 10-12, в рамках проведения ПКО заявитель предоставляет гарантийное письмо о том, что персонал заявителя (на момент допуска на объекты РНИ ВПУ)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по 1 ед. на каждого члена бригады, привлекаемого к выполнению работ по РНИ ВПУ.</w:t>
      </w:r>
    </w:p>
    <w:bookmarkEnd w:id="12"/>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BF6612" w:rsidRDefault="00C86C4C" w:rsidP="00F24F75">
      <w:pPr>
        <w:numPr>
          <w:ilvl w:val="0"/>
          <w:numId w:val="71"/>
        </w:numPr>
        <w:tabs>
          <w:tab w:val="left" w:pos="851"/>
          <w:tab w:val="left" w:pos="1134"/>
        </w:tabs>
        <w:spacing w:line="312" w:lineRule="auto"/>
        <w:ind w:left="0" w:firstLine="709"/>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Наличие у заявителя свидетельств, протоколов, сертификатов, утвержденного графика поверок (калибровок) приборного оборудования и средств измерения, а также паспортов на заявленные измерительные приборы и оборудование</w:t>
      </w:r>
      <w:r w:rsidRPr="00BF6612">
        <w:rPr>
          <w:rFonts w:ascii="Franklin Gothic Book" w:eastAsia="Calibri" w:hAnsi="Franklin Gothic Book"/>
          <w:sz w:val="24"/>
          <w:szCs w:val="24"/>
          <w:lang w:val="ru-RU" w:eastAsia="en-US"/>
        </w:rPr>
        <w:t>:</w:t>
      </w:r>
    </w:p>
    <w:p w:rsidR="00C86C4C" w:rsidRPr="00BF6612" w:rsidRDefault="00C86C4C" w:rsidP="00F24F75">
      <w:pPr>
        <w:numPr>
          <w:ilvl w:val="0"/>
          <w:numId w:val="71"/>
        </w:numPr>
        <w:tabs>
          <w:tab w:val="left" w:pos="851"/>
          <w:tab w:val="left" w:pos="1134"/>
        </w:tabs>
        <w:spacing w:line="312" w:lineRule="auto"/>
        <w:ind w:left="0" w:firstLine="709"/>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Требования к характеристикам технических ресурсов указаны в таблице 2</w:t>
      </w:r>
      <w:r w:rsidRPr="00BF6612">
        <w:rPr>
          <w:rFonts w:ascii="Franklin Gothic Book" w:eastAsia="Calibri" w:hAnsi="Franklin Gothic Book"/>
          <w:sz w:val="24"/>
          <w:szCs w:val="24"/>
          <w:lang w:val="ru-RU" w:eastAsia="en-US"/>
        </w:rPr>
        <w:t>.</w:t>
      </w:r>
    </w:p>
    <w:p w:rsidR="00C86C4C" w:rsidRPr="00454F4A" w:rsidRDefault="00C86C4C" w:rsidP="00C86C4C">
      <w:pPr>
        <w:pStyle w:val="afffd"/>
        <w:tabs>
          <w:tab w:val="left" w:pos="4039"/>
        </w:tabs>
        <w:spacing w:line="0" w:lineRule="atLeast"/>
        <w:ind w:left="0"/>
        <w:jc w:val="center"/>
        <w:rPr>
          <w:rFonts w:ascii="Franklin Gothic Book" w:hAnsi="Franklin Gothic Book"/>
          <w:b/>
          <w:sz w:val="24"/>
          <w:szCs w:val="24"/>
          <w:lang w:val="ru-RU"/>
        </w:rPr>
      </w:pPr>
    </w:p>
    <w:p w:rsidR="00C86C4C" w:rsidRDefault="00C86C4C" w:rsidP="00C86C4C">
      <w:pPr>
        <w:tabs>
          <w:tab w:val="left" w:pos="851"/>
        </w:tabs>
        <w:spacing w:line="276" w:lineRule="auto"/>
        <w:jc w:val="both"/>
        <w:rPr>
          <w:rFonts w:ascii="Franklin Gothic Book" w:hAnsi="Franklin Gothic Book"/>
          <w:sz w:val="24"/>
          <w:szCs w:val="24"/>
          <w:lang w:val="ru-RU"/>
        </w:rPr>
      </w:pPr>
      <w:r w:rsidRPr="00454F4A">
        <w:rPr>
          <w:rFonts w:ascii="Franklin Gothic Book" w:hAnsi="Franklin Gothic Book"/>
          <w:sz w:val="24"/>
          <w:szCs w:val="24"/>
          <w:lang w:val="ru-RU"/>
        </w:rPr>
        <w:t xml:space="preserve">Таблица 2 – Требуемые характеристики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09"/>
        <w:gridCol w:w="2410"/>
        <w:gridCol w:w="3124"/>
        <w:gridCol w:w="2120"/>
      </w:tblGrid>
      <w:tr w:rsidR="00C86C4C" w:rsidRPr="0021018B" w:rsidTr="00C620DA">
        <w:trPr>
          <w:trHeight w:val="318"/>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 п/п</w:t>
            </w:r>
          </w:p>
        </w:tc>
        <w:tc>
          <w:tcPr>
            <w:tcW w:w="1809" w:type="dxa"/>
            <w:tcBorders>
              <w:bottom w:val="single" w:sz="4" w:space="0" w:color="auto"/>
            </w:tcBorders>
            <w:shd w:val="clear" w:color="auto" w:fill="auto"/>
            <w:vAlign w:val="center"/>
          </w:tcPr>
          <w:p w:rsidR="00C86C4C" w:rsidRPr="00454F4A" w:rsidRDefault="00C86C4C" w:rsidP="00C86C4C">
            <w:pPr>
              <w:widowControl w:val="0"/>
              <w:ind w:left="-128" w:right="-114"/>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Наименование</w:t>
            </w:r>
          </w:p>
          <w:p w:rsidR="00C86C4C" w:rsidRPr="00454F4A" w:rsidRDefault="00C86C4C" w:rsidP="00C86C4C">
            <w:pPr>
              <w:widowControl w:val="0"/>
              <w:ind w:left="-128" w:right="-114"/>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технических ресурсов</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Назначение</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Требуемые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технические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характеристики</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Необходимость освидетельствования</w:t>
            </w:r>
          </w:p>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(поверки, калибровки, аттестации) средств измерения</w:t>
            </w:r>
          </w:p>
        </w:tc>
      </w:tr>
      <w:tr w:rsidR="00C86C4C" w:rsidRPr="00454F4A" w:rsidTr="00C620DA">
        <w:trPr>
          <w:trHeight w:val="143"/>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1</w:t>
            </w:r>
          </w:p>
        </w:tc>
        <w:tc>
          <w:tcPr>
            <w:tcW w:w="1809"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2</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3</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4</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5</w:t>
            </w:r>
          </w:p>
        </w:tc>
      </w:tr>
      <w:tr w:rsidR="00C86C4C" w:rsidRPr="00454F4A" w:rsidTr="00C620DA">
        <w:trPr>
          <w:trHeight w:val="1518"/>
        </w:trPr>
        <w:tc>
          <w:tcPr>
            <w:tcW w:w="738" w:type="dxa"/>
            <w:tcBorders>
              <w:top w:val="single" w:sz="4" w:space="0" w:color="auto"/>
            </w:tcBorders>
            <w:shd w:val="clear" w:color="auto" w:fill="auto"/>
            <w:vAlign w:val="center"/>
          </w:tcPr>
          <w:p w:rsidR="00C86C4C" w:rsidRPr="00C620DA" w:rsidRDefault="00C86C4C" w:rsidP="00C86C4C">
            <w:pPr>
              <w:widowControl w:val="0"/>
              <w:numPr>
                <w:ilvl w:val="1"/>
                <w:numId w:val="77"/>
              </w:numPr>
              <w:tabs>
                <w:tab w:val="left" w:pos="317"/>
              </w:tabs>
              <w:ind w:left="432"/>
              <w:rPr>
                <w:rFonts w:ascii="Franklin Gothic Book" w:hAnsi="Franklin Gothic Book"/>
                <w:snapToGrid w:val="0"/>
                <w:sz w:val="24"/>
              </w:rPr>
            </w:pPr>
          </w:p>
        </w:tc>
        <w:tc>
          <w:tcPr>
            <w:tcW w:w="1809" w:type="dxa"/>
            <w:tcBorders>
              <w:top w:val="single" w:sz="4" w:space="0" w:color="auto"/>
            </w:tcBorders>
            <w:shd w:val="clear" w:color="auto" w:fill="auto"/>
            <w:vAlign w:val="center"/>
          </w:tcPr>
          <w:p w:rsidR="00C86C4C" w:rsidRPr="00C620DA" w:rsidRDefault="00C86C4C" w:rsidP="00C86C4C">
            <w:pPr>
              <w:widowControl w:val="0"/>
              <w:ind w:left="-57" w:right="-68"/>
              <w:rPr>
                <w:rFonts w:ascii="Franklin Gothic Book" w:hAnsi="Franklin Gothic Book"/>
                <w:sz w:val="24"/>
                <w:lang w:val="ru-RU"/>
              </w:rPr>
            </w:pPr>
            <w:r w:rsidRPr="00C620DA">
              <w:rPr>
                <w:rFonts w:ascii="Franklin Gothic Book" w:hAnsi="Franklin Gothic Book"/>
                <w:sz w:val="24"/>
              </w:rPr>
              <w:t>Тепловизор</w:t>
            </w:r>
          </w:p>
        </w:tc>
        <w:tc>
          <w:tcPr>
            <w:tcW w:w="2410"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Проведение тепловизионного контроля </w:t>
            </w:r>
          </w:p>
        </w:tc>
        <w:tc>
          <w:tcPr>
            <w:tcW w:w="3124"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измеряемая температура: не менее 200 ºС.</w:t>
            </w:r>
          </w:p>
          <w:p w:rsidR="00C86C4C" w:rsidRPr="00C620DA" w:rsidRDefault="00C86C4C" w:rsidP="00C86C4C">
            <w:pPr>
              <w:widowControl w:val="0"/>
              <w:rPr>
                <w:rFonts w:ascii="Franklin Gothic Book" w:eastAsia="Calibri" w:hAnsi="Franklin Gothic Book"/>
                <w:sz w:val="24"/>
                <w:lang w:val="ru-RU" w:eastAsia="en-US"/>
              </w:rPr>
            </w:pPr>
            <w:r w:rsidRPr="00C620DA">
              <w:rPr>
                <w:rFonts w:ascii="Franklin Gothic Book" w:hAnsi="Franklin Gothic Book"/>
                <w:sz w:val="24"/>
                <w:lang w:val="ru-RU"/>
              </w:rPr>
              <w:t>Пределы допускаемого значения относительной погрешности – не менее ±5 %</w:t>
            </w:r>
          </w:p>
        </w:tc>
        <w:tc>
          <w:tcPr>
            <w:tcW w:w="2120" w:type="dxa"/>
            <w:tcBorders>
              <w:top w:val="single" w:sz="4" w:space="0" w:color="auto"/>
            </w:tcBorders>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Ультразвуковой расходомер жидкости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Измерение расходов рабочих сред в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Минимальная скорость потока: не более 0,5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скорость потока: не менее 15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допускаемой погрешности не более ±6,0%</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Дифференциальный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Измерение уровня жидкостей в резервуарах под давлением или расхода жидкости, газа и пара с </w:t>
            </w:r>
            <w:r w:rsidRPr="00C620DA">
              <w:rPr>
                <w:rFonts w:ascii="Franklin Gothic Book" w:hAnsi="Franklin Gothic Book"/>
                <w:sz w:val="24"/>
                <w:lang w:val="ru-RU"/>
              </w:rPr>
              <w:lastRenderedPageBreak/>
              <w:t>помощью диафрагм методом измерения перепада давления на сужающем устройстве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lastRenderedPageBreak/>
              <w:t xml:space="preserve">Максимальный перепад давления не менее 2 кПа; </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основной допускаемой абсолютной погрешности: ±5 Па</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lang w:val="ru-RU"/>
              </w:rPr>
            </w:pPr>
            <w:r w:rsidRPr="00C620DA">
              <w:rPr>
                <w:rFonts w:ascii="Franklin Gothic Book" w:hAnsi="Franklin Gothic Book"/>
                <w:sz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Газоанализатор дымовых газов </w:t>
            </w:r>
          </w:p>
          <w:p w:rsidR="00C86C4C" w:rsidRPr="00C620DA" w:rsidRDefault="00C86C4C" w:rsidP="00C86C4C">
            <w:pPr>
              <w:widowControl w:val="0"/>
              <w:ind w:left="-57" w:right="-68"/>
              <w:rPr>
                <w:rFonts w:ascii="Franklin Gothic Book" w:hAnsi="Franklin Gothic Book"/>
                <w:sz w:val="24"/>
                <w:szCs w:val="24"/>
              </w:rPr>
            </w:pPr>
            <w:r w:rsidRPr="00C620DA">
              <w:rPr>
                <w:rFonts w:ascii="Franklin Gothic Book" w:hAnsi="Franklin Gothic Book"/>
                <w:sz w:val="24"/>
                <w:szCs w:val="24"/>
                <w:lang w:val="ru-RU"/>
              </w:rPr>
              <w:t>(с трубкой Пито)</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состава уходящих газов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Определяемые компоненты: О</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СО, NO, NO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SO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Измеряемая температура газов не менее плюс 350 ºС;</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Переносная метеостанция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ИЛИ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приборы для измерения температуры и влажности воздуха, и атмосферного давления</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eastAsia="en-US"/>
              </w:rPr>
              <w:t>Измерение температуры, влажности воздушной среды и атмосферного давления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Диапазон измерений: </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Температуры - от минус 30 до плюс 50 ºС;</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Относительной влажности - от 3 до 97%;</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Давления воздуха - от 80 до 110 кПа (600 – 820 мм.рт.ст.)</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Лазерный дальномер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расстояний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Диапазон измерения линейного расстояния не менее 100 м</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Контрольный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давлений</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Класс точности не ниже 0,6 диаметром не менее 160 мм, допускается замена на цифровые приборы измерения давления с классом точности не ниже.</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взвешенных частиц (прозрачности)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взвешенных частиц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Метод: по шрифту</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Не 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водородных ионов pH</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концентрации водородных ионов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щелочности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содержания в воде гидроксильных ионов и анионов слабых кислот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жесткости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катионитов накипеобразователей – кальция и магния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растворенного кислорода</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кислорода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железа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железа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нефтепродуктов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растворенных нефтепродуктов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в воде свободной углекислоты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свободной углекислоты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586"/>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Портативная экспресс-лаборатория для определения качества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Предназначена для определения качества котловой воды.</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Состав экспресс-лаборатории (включает, но не ограничивается):</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набор лабораторной посуды для реактивов;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приспособления и материалы для проведения анализов;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 реактивы.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Показатели, которые должны определяться экспресс-лабораторией:</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взвешенных частиц (прозрачности)</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водородных ионов pH</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щелочность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жесткость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растворенного кислорода</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железа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нефтепродуктов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lastRenderedPageBreak/>
              <w:t>содержание в воде свободной углекислоты</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lastRenderedPageBreak/>
              <w:t>Требуется</w:t>
            </w:r>
          </w:p>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Персональный компьютер (ноутбук)</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Диагональ экрана: </w:t>
            </w:r>
            <w:r w:rsidRPr="00C620DA">
              <w:rPr>
                <w:rFonts w:ascii="Franklin Gothic Book" w:hAnsi="Franklin Gothic Book"/>
                <w:sz w:val="24"/>
                <w:szCs w:val="24"/>
                <w:lang w:val="ru-RU"/>
              </w:rPr>
              <w:br/>
              <w:t>не менее 14 дюймов.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Тактовая частота работы процессора: </w:t>
            </w:r>
            <w:r w:rsidRPr="00C620DA">
              <w:rPr>
                <w:rFonts w:ascii="Franklin Gothic Book" w:hAnsi="Franklin Gothic Book"/>
                <w:sz w:val="24"/>
                <w:szCs w:val="24"/>
                <w:lang w:val="ru-RU"/>
              </w:rPr>
              <w:br/>
              <w:t>не менее 2 ГГц.</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Цифровой фотоаппарат</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Регистрация неподвижных изображений при РНИ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Разрешение не менее 3 млн. пикселей</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Сигнализатор горючих газов</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Время непрерывной работы – не менее 8 часов.</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bl>
    <w:p w:rsidR="00C86C4C" w:rsidRPr="00454F4A" w:rsidRDefault="00C86C4C" w:rsidP="00C86C4C">
      <w:pPr>
        <w:widowControl w:val="0"/>
        <w:jc w:val="both"/>
        <w:rPr>
          <w:rFonts w:ascii="Franklin Gothic Book" w:hAnsi="Franklin Gothic Book"/>
          <w:lang w:val="ru-RU"/>
        </w:rPr>
      </w:pPr>
      <w:r w:rsidRPr="00454F4A">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454F4A">
        <w:rPr>
          <w:rFonts w:ascii="Franklin Gothic Book" w:eastAsia="Calibri" w:hAnsi="Franklin Gothic Book"/>
          <w:lang w:val="ru-RU" w:eastAsia="en-US"/>
        </w:rPr>
        <w:t>допускается применение оборудования, обладающего характеристиками не хуже, чем приведенное в таблице.</w:t>
      </w:r>
    </w:p>
    <w:p w:rsidR="00C86C4C" w:rsidRPr="0061604D" w:rsidRDefault="00C86C4C" w:rsidP="00063DD0">
      <w:pPr>
        <w:jc w:val="center"/>
        <w:rPr>
          <w:rFonts w:ascii="Franklin Gothic Book" w:hAnsi="Franklin Gothic Book"/>
          <w:b/>
          <w:bCs/>
          <w:sz w:val="28"/>
          <w:szCs w:val="28"/>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2D56F4" w:rsidRDefault="006B3F27" w:rsidP="00C86C4C">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C86C4C" w:rsidRDefault="00C86C4C" w:rsidP="00F24F75">
      <w:pPr>
        <w:numPr>
          <w:ilvl w:val="0"/>
          <w:numId w:val="39"/>
        </w:numPr>
        <w:tabs>
          <w:tab w:val="left" w:pos="709"/>
        </w:tabs>
        <w:spacing w:line="312"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w:t>
      </w:r>
      <w:r w:rsidRPr="00BF6612">
        <w:rPr>
          <w:rFonts w:ascii="Franklin Gothic Book" w:eastAsia="Calibri" w:hAnsi="Franklin Gothic Book"/>
          <w:sz w:val="24"/>
          <w:szCs w:val="24"/>
          <w:lang w:val="ru-RU" w:eastAsia="en-US"/>
        </w:rPr>
        <w:t>.</w:t>
      </w:r>
    </w:p>
    <w:p w:rsidR="00C86C4C" w:rsidRPr="00BF6612" w:rsidRDefault="00C86C4C" w:rsidP="00F24F75">
      <w:pPr>
        <w:numPr>
          <w:ilvl w:val="0"/>
          <w:numId w:val="39"/>
        </w:numPr>
        <w:tabs>
          <w:tab w:val="left" w:pos="709"/>
        </w:tabs>
        <w:spacing w:line="312"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Количество персонала заявителя по заявляемым подвидам работ, услуг должно обеспечивать работу не менее 1 бригады специалистов, состоящей не менее чем из 2 человек.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промышленной безопасности, охраны труда и пожарной 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r>
        <w:rPr>
          <w:rFonts w:ascii="Franklin Gothic Book" w:eastAsia="Calibri" w:hAnsi="Franklin Gothic Book"/>
          <w:sz w:val="24"/>
          <w:szCs w:val="24"/>
          <w:lang w:val="ru-RU" w:eastAsia="en-US"/>
        </w:rPr>
        <w:t>.</w:t>
      </w:r>
    </w:p>
    <w:p w:rsidR="00C86C4C" w:rsidRPr="00BF6612" w:rsidRDefault="00C86C4C" w:rsidP="00C86C4C">
      <w:pPr>
        <w:tabs>
          <w:tab w:val="left" w:pos="709"/>
        </w:tabs>
        <w:jc w:val="both"/>
        <w:rPr>
          <w:rFonts w:ascii="Franklin Gothic Book" w:eastAsia="Calibri" w:hAnsi="Franklin Gothic Book"/>
          <w:sz w:val="24"/>
          <w:szCs w:val="24"/>
          <w:lang w:val="ru-RU" w:eastAsia="en-US"/>
        </w:rPr>
      </w:pPr>
    </w:p>
    <w:p w:rsidR="00C86C4C" w:rsidRPr="00294DEA"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444DCD">
        <w:rPr>
          <w:rFonts w:ascii="Franklin Gothic Book" w:eastAsia="Calibri" w:hAnsi="Franklin Gothic Book"/>
          <w:sz w:val="24"/>
          <w:szCs w:val="24"/>
          <w:lang w:val="ru-RU" w:eastAsia="en-US"/>
        </w:rPr>
        <w:t>Таблица 1.1 – Требования к минимальному количеству персонала для выполнения РНИ КО</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1 бригаду</w:t>
            </w:r>
          </w:p>
        </w:tc>
        <w:tc>
          <w:tcPr>
            <w:tcW w:w="535"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2 бригады</w:t>
            </w:r>
          </w:p>
        </w:tc>
        <w:tc>
          <w:tcPr>
            <w:tcW w:w="536"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en-US"/>
              </w:rPr>
            </w:pPr>
            <w:r>
              <w:rPr>
                <w:rFonts w:ascii="Franklin Gothic Book" w:hAnsi="Franklin Gothic Book"/>
                <w:snapToGrid w:val="0"/>
                <w:sz w:val="22"/>
                <w:szCs w:val="22"/>
                <w:lang w:val="en-US"/>
              </w:rPr>
              <w:t>-</w:t>
            </w:r>
          </w:p>
        </w:tc>
      </w:tr>
      <w:tr w:rsidR="00C86C4C" w:rsidRPr="00444DCD"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sz w:val="22"/>
                <w:szCs w:val="22"/>
                <w:lang w:val="en-US"/>
              </w:rPr>
            </w:pPr>
            <w:r>
              <w:rPr>
                <w:rFonts w:ascii="Franklin Gothic Book" w:hAnsi="Franklin Gothic Book"/>
                <w:snapToGrid w:val="0"/>
                <w:sz w:val="22"/>
                <w:szCs w:val="22"/>
                <w:lang w:val="en-US"/>
              </w:rPr>
              <w:t>-</w:t>
            </w:r>
          </w:p>
        </w:tc>
      </w:tr>
      <w:tr w:rsidR="00C86C4C" w:rsidRPr="0021018B"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56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trike/>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 xml:space="preserve">при условии наличия </w:t>
      </w:r>
      <w:bookmarkStart w:id="13" w:name="_Hlk93316591"/>
      <w:r w:rsidRPr="00444DCD">
        <w:rPr>
          <w:rFonts w:ascii="Franklin Gothic Book" w:hAnsi="Franklin Gothic Book"/>
          <w:lang w:val="ru-RU"/>
        </w:rPr>
        <w:t>документа, подтверждающего квалификацию по совмещаемой должност</w:t>
      </w:r>
      <w:bookmarkEnd w:id="13"/>
      <w:r w:rsidRPr="00444DCD">
        <w:rPr>
          <w:rFonts w:ascii="Franklin Gothic Book" w:hAnsi="Franklin Gothic Book"/>
          <w:lang w:val="ru-RU"/>
        </w:rPr>
        <w:t>и.</w:t>
      </w:r>
    </w:p>
    <w:p w:rsidR="00C86C4C"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Таблица 1.2 – Требования к минимальному количеству персонала для выполнения РНИ ТС</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289"/>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395"/>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21018B"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319"/>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Специалисты</w:t>
            </w:r>
            <w:r w:rsidRPr="00444DCD">
              <w:rPr>
                <w:rFonts w:ascii="Franklin Gothic Book" w:hAnsi="Franklin Gothic Book"/>
                <w:b/>
                <w:sz w:val="22"/>
                <w:szCs w:val="22"/>
              </w:rPr>
              <w:t xml:space="preserve"> </w:t>
            </w:r>
            <w:r w:rsidRPr="00444DCD">
              <w:rPr>
                <w:rFonts w:ascii="Franklin Gothic Book" w:hAnsi="Franklin Gothic Book"/>
                <w:b/>
                <w:sz w:val="22"/>
                <w:szCs w:val="22"/>
                <w:lang w:val="ru-RU"/>
              </w:rPr>
              <w:t>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lastRenderedPageBreak/>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при условии наличия документа, подтверждающего квалификацию по совмещаемой должности.</w:t>
      </w:r>
    </w:p>
    <w:p w:rsidR="00C86C4C" w:rsidRPr="00444DCD"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Таблица 1.3 – Требования к минимальному количеству персонала по РНИ ВПУ.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66"/>
        <w:gridCol w:w="4611"/>
        <w:gridCol w:w="1030"/>
        <w:gridCol w:w="1091"/>
        <w:gridCol w:w="1093"/>
        <w:gridCol w:w="1605"/>
      </w:tblGrid>
      <w:tr w:rsidR="00C86C4C" w:rsidRPr="00444DCD" w:rsidTr="00C86C4C">
        <w:trPr>
          <w:trHeight w:val="375"/>
          <w:tblHeader/>
        </w:trPr>
        <w:tc>
          <w:tcPr>
            <w:tcW w:w="376"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6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7"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376"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6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7"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376"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6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7"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37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6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1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6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lang w:val="ru-RU"/>
              </w:rPr>
            </w:pPr>
            <w:r w:rsidRPr="00444DCD">
              <w:rPr>
                <w:rFonts w:ascii="Franklin Gothic Book" w:hAnsi="Franklin Gothic Book"/>
                <w:snapToGrid w:val="0"/>
                <w:sz w:val="22"/>
                <w:szCs w:val="22"/>
                <w:lang w:val="ru-RU"/>
              </w:rPr>
              <w:t>-</w:t>
            </w:r>
          </w:p>
        </w:tc>
      </w:tr>
      <w:tr w:rsidR="00C86C4C" w:rsidRPr="00444DCD" w:rsidTr="00C86C4C">
        <w:trPr>
          <w:trHeight w:val="311"/>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6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xml:space="preserve">П р и м е ч а н и е – допускается совмещение в бригаде между руководителем работ и инженером (при наличии профильного образования). </w:t>
      </w:r>
    </w:p>
    <w:p w:rsidR="00C86C4C" w:rsidRPr="00BF6612" w:rsidRDefault="00C86C4C" w:rsidP="00F24F75">
      <w:pPr>
        <w:numPr>
          <w:ilvl w:val="0"/>
          <w:numId w:val="39"/>
        </w:numPr>
        <w:tabs>
          <w:tab w:val="left" w:pos="709"/>
        </w:tabs>
        <w:spacing w:line="312" w:lineRule="auto"/>
        <w:ind w:left="0" w:firstLine="709"/>
        <w:jc w:val="both"/>
        <w:rPr>
          <w:rFonts w:ascii="Franklin Gothic Book" w:eastAsia="Calibri" w:hAnsi="Franklin Gothic Book"/>
          <w:sz w:val="24"/>
          <w:szCs w:val="24"/>
          <w:lang w:val="ru-RU" w:eastAsia="en-US"/>
        </w:rPr>
      </w:pPr>
      <w:r w:rsidRPr="00B101F1">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w:t>
      </w:r>
      <w:r w:rsidRPr="00B101F1">
        <w:rPr>
          <w:rFonts w:ascii="Franklin Gothic Book" w:hAnsi="Franklin Gothic Book"/>
          <w:sz w:val="24"/>
          <w:szCs w:val="24"/>
          <w:vertAlign w:val="superscript"/>
          <w:lang w:val="ru-RU"/>
        </w:rPr>
        <w:footnoteReference w:id="1"/>
      </w:r>
      <w:r w:rsidRPr="00B101F1">
        <w:rPr>
          <w:rFonts w:ascii="Franklin Gothic Book" w:hAnsi="Franklin Gothic Book"/>
          <w:sz w:val="24"/>
          <w:szCs w:val="24"/>
          <w:lang w:val="ru-RU"/>
        </w:rPr>
        <w:t>, об обучении мерам пожарной безопасности; указанные документы при проведении ПКО не проверяются, а предоставляются специалистами заявителя при допуске на объекты для выполнения РНИ ТЭ</w:t>
      </w:r>
      <w:r w:rsidRPr="00BF6612">
        <w:rPr>
          <w:rFonts w:ascii="Franklin Gothic Book" w:eastAsia="Calibri" w:hAnsi="Franklin Gothic Book"/>
          <w:sz w:val="24"/>
          <w:szCs w:val="24"/>
          <w:lang w:val="ru-RU" w:eastAsia="en-US"/>
        </w:rPr>
        <w:t>.</w:t>
      </w:r>
    </w:p>
    <w:p w:rsidR="00C86C4C" w:rsidRPr="00BF6612" w:rsidRDefault="00C86C4C" w:rsidP="00F24F75">
      <w:pPr>
        <w:numPr>
          <w:ilvl w:val="0"/>
          <w:numId w:val="39"/>
        </w:numPr>
        <w:tabs>
          <w:tab w:val="left" w:pos="709"/>
        </w:tabs>
        <w:spacing w:line="312" w:lineRule="auto"/>
        <w:ind w:left="0" w:firstLine="709"/>
        <w:jc w:val="both"/>
        <w:rPr>
          <w:rFonts w:ascii="Franklin Gothic Book" w:eastAsia="Calibri" w:hAnsi="Franklin Gothic Book"/>
          <w:sz w:val="24"/>
          <w:szCs w:val="24"/>
          <w:lang w:val="ru-RU" w:eastAsia="en-US"/>
        </w:rPr>
      </w:pPr>
      <w:bookmarkStart w:id="14" w:name="_Hlk90029309"/>
      <w:r w:rsidRPr="00B101F1">
        <w:rPr>
          <w:rFonts w:ascii="Franklin Gothic Book" w:eastAsia="Calibri" w:hAnsi="Franklin Gothic Book"/>
          <w:sz w:val="24"/>
          <w:szCs w:val="24"/>
          <w:lang w:val="ru-RU" w:eastAsia="en-US"/>
        </w:rPr>
        <w:t>Стаж работы заявленного персонала по предмету ПКО должен быть подтвержден справкой заявителя</w:t>
      </w:r>
      <w:r w:rsidRPr="00BF6612">
        <w:rPr>
          <w:rFonts w:ascii="Franklin Gothic Book" w:eastAsia="Calibri" w:hAnsi="Franklin Gothic Book"/>
          <w:sz w:val="24"/>
          <w:szCs w:val="24"/>
          <w:lang w:val="ru-RU" w:eastAsia="en-US"/>
        </w:rPr>
        <w:t>.</w:t>
      </w:r>
    </w:p>
    <w:bookmarkEnd w:id="14"/>
    <w:p w:rsidR="00C86C4C" w:rsidRPr="00BF6612" w:rsidRDefault="00C86C4C" w:rsidP="00F24F75">
      <w:pPr>
        <w:numPr>
          <w:ilvl w:val="0"/>
          <w:numId w:val="39"/>
        </w:numPr>
        <w:tabs>
          <w:tab w:val="left" w:pos="709"/>
        </w:tabs>
        <w:spacing w:line="312"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BF6612">
        <w:rPr>
          <w:rFonts w:ascii="Franklin Gothic Book" w:eastAsia="Calibri" w:hAnsi="Franklin Gothic Book"/>
          <w:sz w:val="24"/>
          <w:szCs w:val="24"/>
          <w:lang w:val="ru-RU" w:eastAsia="en-US"/>
        </w:rPr>
        <w:t>.</w:t>
      </w:r>
    </w:p>
    <w:p w:rsidR="00C86C4C" w:rsidRPr="00BF6612" w:rsidRDefault="00C86C4C" w:rsidP="00F24F75">
      <w:pPr>
        <w:numPr>
          <w:ilvl w:val="0"/>
          <w:numId w:val="39"/>
        </w:numPr>
        <w:tabs>
          <w:tab w:val="left" w:pos="709"/>
        </w:tabs>
        <w:spacing w:line="312"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2"/>
          <w:lang w:val="ru-RU" w:eastAsia="en-US"/>
        </w:rPr>
        <w:t>Специалисты, привлекаемые по заявленному виду работ, услуг, должны соответствовать квалификационным требованиям, указанным в таблице 2</w:t>
      </w:r>
      <w:r w:rsidRPr="00BF6612">
        <w:rPr>
          <w:rFonts w:ascii="Franklin Gothic Book" w:eastAsia="Calibri" w:hAnsi="Franklin Gothic Book"/>
          <w:sz w:val="24"/>
          <w:szCs w:val="22"/>
          <w:lang w:val="ru-RU" w:eastAsia="en-US"/>
        </w:rPr>
        <w:t>.</w:t>
      </w:r>
    </w:p>
    <w:p w:rsidR="00C86C4C" w:rsidRPr="00BF6612" w:rsidRDefault="00C86C4C" w:rsidP="00C86C4C">
      <w:pPr>
        <w:tabs>
          <w:tab w:val="left" w:pos="709"/>
        </w:tabs>
        <w:ind w:left="426"/>
        <w:jc w:val="both"/>
        <w:rPr>
          <w:rFonts w:ascii="Franklin Gothic Book" w:eastAsia="Calibri" w:hAnsi="Franklin Gothic Book"/>
          <w:sz w:val="24"/>
          <w:szCs w:val="24"/>
          <w:lang w:val="ru-RU" w:eastAsia="en-US"/>
        </w:rPr>
      </w:pPr>
    </w:p>
    <w:p w:rsidR="00C86C4C" w:rsidRPr="00BF6612" w:rsidRDefault="00C86C4C" w:rsidP="00C86C4C">
      <w:pPr>
        <w:tabs>
          <w:tab w:val="left" w:pos="709"/>
        </w:tabs>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Таблица 2 – Минимальные квалификационные требования к персоналу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59"/>
        <w:gridCol w:w="2495"/>
        <w:gridCol w:w="7046"/>
      </w:tblGrid>
      <w:tr w:rsidR="00C86C4C" w:rsidRPr="00B101F1" w:rsidTr="00910E86">
        <w:trPr>
          <w:tblHeader/>
        </w:trPr>
        <w:tc>
          <w:tcPr>
            <w:tcW w:w="323"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 п/п</w:t>
            </w:r>
          </w:p>
        </w:tc>
        <w:tc>
          <w:tcPr>
            <w:tcW w:w="1223" w:type="pct"/>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Наименование профессии/должности</w:t>
            </w:r>
          </w:p>
        </w:tc>
        <w:tc>
          <w:tcPr>
            <w:tcW w:w="3453"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Минимальные требования к квалификации</w:t>
            </w:r>
          </w:p>
        </w:tc>
      </w:tr>
      <w:tr w:rsidR="00C86C4C" w:rsidRPr="00B101F1" w:rsidTr="00910E86">
        <w:trPr>
          <w:tblHeader/>
        </w:trPr>
        <w:tc>
          <w:tcPr>
            <w:tcW w:w="323"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1</w:t>
            </w:r>
          </w:p>
        </w:tc>
        <w:tc>
          <w:tcPr>
            <w:tcW w:w="1223" w:type="pct"/>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2</w:t>
            </w:r>
          </w:p>
        </w:tc>
        <w:tc>
          <w:tcPr>
            <w:tcW w:w="3453"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3</w:t>
            </w:r>
          </w:p>
        </w:tc>
      </w:tr>
      <w:tr w:rsidR="00C86C4C" w:rsidRPr="0021018B" w:rsidTr="00910E86">
        <w:trPr>
          <w:cantSplit/>
          <w:trHeight w:val="844"/>
        </w:trPr>
        <w:tc>
          <w:tcPr>
            <w:tcW w:w="5000" w:type="pct"/>
            <w:gridSpan w:val="3"/>
            <w:shd w:val="clear" w:color="auto" w:fill="auto"/>
            <w:vAlign w:val="center"/>
          </w:tcPr>
          <w:p w:rsidR="00C86C4C" w:rsidRPr="00405BA1" w:rsidRDefault="00C86C4C" w:rsidP="00C86C4C">
            <w:pPr>
              <w:tabs>
                <w:tab w:val="left" w:pos="320"/>
              </w:tabs>
              <w:ind w:left="37"/>
              <w:jc w:val="both"/>
              <w:rPr>
                <w:rFonts w:ascii="Franklin Gothic Book" w:hAnsi="Franklin Gothic Book"/>
                <w:b/>
                <w:sz w:val="22"/>
                <w:szCs w:val="22"/>
                <w:lang w:val="ru-RU" w:eastAsia="en-US"/>
              </w:rPr>
            </w:pPr>
            <w:r w:rsidRPr="00405BA1">
              <w:rPr>
                <w:rFonts w:ascii="Franklin Gothic Book" w:hAnsi="Franklin Gothic Book"/>
                <w:b/>
                <w:sz w:val="22"/>
                <w:szCs w:val="22"/>
                <w:lang w:val="ru-RU" w:eastAsia="en-US"/>
              </w:rPr>
              <w:t>Общие требования к персоналу:</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1.</w:t>
            </w:r>
            <w:r w:rsidRPr="00405BA1">
              <w:rPr>
                <w:rFonts w:ascii="Franklin Gothic Book" w:hAnsi="Franklin Gothic Book"/>
                <w:sz w:val="22"/>
                <w:szCs w:val="22"/>
                <w:lang w:val="ru-RU" w:eastAsia="en-US"/>
              </w:rPr>
              <w:tab/>
              <w:t>Стаж работы на инженерно-технических/технических должностях на объектах теплоэнергетики не менее 3 лет.</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2.</w:t>
            </w:r>
            <w:r w:rsidRPr="00405BA1">
              <w:rPr>
                <w:rFonts w:ascii="Franklin Gothic Book" w:hAnsi="Franklin Gothic Book"/>
                <w:sz w:val="22"/>
                <w:szCs w:val="22"/>
                <w:lang w:val="ru-RU" w:eastAsia="en-US"/>
              </w:rPr>
              <w:tab/>
              <w:t>Действующее удостоверение о проверке знаний по ПТЭТЭ по форме, установленной приложением 3 Правил технической эксплуатации тепловых энергоустановок, утвержденных приказом Министерства энергетики Российской Федерации от 24 марта 2003 г. № 115</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ИЛИ</w:t>
            </w:r>
          </w:p>
          <w:p w:rsidR="00C86C4C" w:rsidRPr="00B101F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Действующее удостоверение о проверке знаний по новым Правилам, заменившим собой ПТЭТЭ,</w:t>
            </w:r>
            <w:r w:rsidR="00DA552C" w:rsidRPr="00DA552C">
              <w:rPr>
                <w:rFonts w:ascii="Franklin Gothic Book" w:hAnsi="Franklin Gothic Book"/>
                <w:sz w:val="22"/>
                <w:szCs w:val="22"/>
                <w:lang w:val="ru-RU" w:eastAsia="en-US"/>
              </w:rPr>
              <w:t xml:space="preserve"> </w:t>
            </w:r>
            <w:r w:rsidRPr="00405BA1">
              <w:rPr>
                <w:rFonts w:ascii="Franklin Gothic Book" w:hAnsi="Franklin Gothic Book"/>
                <w:sz w:val="22"/>
                <w:szCs w:val="22"/>
                <w:lang w:val="ru-RU" w:eastAsia="en-US"/>
              </w:rPr>
              <w:t>утвержденные приказом Министерства энергетики Российской Федерации от 24 марта 2003 г. № 115</w:t>
            </w:r>
          </w:p>
        </w:tc>
      </w:tr>
      <w:tr w:rsidR="00C86C4C" w:rsidRPr="0021018B" w:rsidTr="00910E86">
        <w:trPr>
          <w:cantSplit/>
          <w:trHeight w:val="844"/>
        </w:trPr>
        <w:tc>
          <w:tcPr>
            <w:tcW w:w="323"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lastRenderedPageBreak/>
              <w:t>1</w:t>
            </w:r>
          </w:p>
        </w:tc>
        <w:tc>
          <w:tcPr>
            <w:tcW w:w="1223"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Руководитель работ</w:t>
            </w:r>
          </w:p>
        </w:tc>
        <w:tc>
          <w:tcPr>
            <w:tcW w:w="3453" w:type="pct"/>
            <w:shd w:val="clear" w:color="auto" w:fill="auto"/>
          </w:tcPr>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теплоэнергетики.</w:t>
            </w:r>
          </w:p>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sidRPr="00A44BAD">
              <w:rPr>
                <w:rFonts w:ascii="Franklin Gothic Book" w:hAnsi="Franklin Gothic Book"/>
                <w:sz w:val="24"/>
                <w:szCs w:val="24"/>
                <w:vertAlign w:val="superscript"/>
                <w:lang w:val="ru-RU"/>
              </w:rPr>
              <w:footnoteReference w:id="2"/>
            </w:r>
            <w:r>
              <w:rPr>
                <w:rFonts w:ascii="Franklin Gothic Book" w:hAnsi="Franklin Gothic Book"/>
                <w:sz w:val="22"/>
                <w:szCs w:val="22"/>
                <w:lang w:val="ru-RU" w:eastAsia="en-US"/>
              </w:rPr>
              <w:t xml:space="preserve">, </w:t>
            </w:r>
            <w:r w:rsidRPr="00B101F1">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если иная область не установлена правовыми актами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федерального органа исполнительной власти,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осуществляющего функции по выработке и реализации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государственной политики и нормативно-правовому</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регулированию в сфере промышленной безопасности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топливно-энергетического комплекса</w:t>
            </w:r>
            <w:r>
              <w:rPr>
                <w:rFonts w:ascii="Franklin Gothic Book" w:hAnsi="Franklin Gothic Book"/>
                <w:sz w:val="22"/>
                <w:szCs w:val="22"/>
                <w:lang w:val="ru-RU" w:eastAsia="en-US"/>
              </w:rPr>
              <w:t>.</w:t>
            </w:r>
          </w:p>
        </w:tc>
      </w:tr>
      <w:tr w:rsidR="00C86C4C" w:rsidRPr="0021018B" w:rsidTr="00910E86">
        <w:trPr>
          <w:cantSplit/>
          <w:trHeight w:val="699"/>
        </w:trPr>
        <w:tc>
          <w:tcPr>
            <w:tcW w:w="323"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2</w:t>
            </w:r>
          </w:p>
        </w:tc>
        <w:tc>
          <w:tcPr>
            <w:tcW w:w="1223"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Инженер </w:t>
            </w:r>
          </w:p>
        </w:tc>
        <w:tc>
          <w:tcPr>
            <w:tcW w:w="3453" w:type="pct"/>
            <w:shd w:val="clear" w:color="auto" w:fill="auto"/>
            <w:vAlign w:val="center"/>
          </w:tcPr>
          <w:p w:rsidR="00C86C4C" w:rsidRPr="00B101F1" w:rsidRDefault="00C86C4C" w:rsidP="00C86C4C">
            <w:pPr>
              <w:numPr>
                <w:ilvl w:val="0"/>
                <w:numId w:val="82"/>
              </w:numPr>
              <w:tabs>
                <w:tab w:val="left" w:pos="320"/>
              </w:tabs>
              <w:ind w:left="37" w:firstLine="0"/>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энергетики.</w:t>
            </w:r>
          </w:p>
          <w:p w:rsidR="00C86C4C" w:rsidRPr="00B101F1" w:rsidRDefault="00C86C4C" w:rsidP="00C86C4C">
            <w:pPr>
              <w:numPr>
                <w:ilvl w:val="0"/>
                <w:numId w:val="82"/>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Pr>
                <w:rFonts w:ascii="Franklin Gothic Book" w:hAnsi="Franklin Gothic Book"/>
                <w:sz w:val="22"/>
                <w:szCs w:val="22"/>
                <w:lang w:val="ru-RU" w:eastAsia="en-US"/>
              </w:rPr>
              <w:t xml:space="preserve"> (при исполнении обязанностей руководителя работ)</w:t>
            </w:r>
          </w:p>
        </w:tc>
      </w:tr>
      <w:tr w:rsidR="00C86C4C" w:rsidRPr="0021018B" w:rsidTr="00910E86">
        <w:trPr>
          <w:cantSplit/>
          <w:trHeight w:val="699"/>
        </w:trPr>
        <w:tc>
          <w:tcPr>
            <w:tcW w:w="323"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3</w:t>
            </w:r>
          </w:p>
        </w:tc>
        <w:tc>
          <w:tcPr>
            <w:tcW w:w="1223"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Дефектоскопист по ТК</w:t>
            </w:r>
          </w:p>
        </w:tc>
        <w:tc>
          <w:tcPr>
            <w:tcW w:w="3453" w:type="pct"/>
            <w:shd w:val="clear" w:color="auto" w:fill="auto"/>
          </w:tcPr>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Образование не ниже среднего технического (специального).</w:t>
            </w:r>
          </w:p>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Действующее удостоверение (сертификат) специалиста НК не ниже </w:t>
            </w:r>
            <w:r w:rsidRPr="00B101F1">
              <w:rPr>
                <w:rFonts w:ascii="Franklin Gothic Book" w:hAnsi="Franklin Gothic Book"/>
                <w:sz w:val="22"/>
                <w:szCs w:val="22"/>
                <w:lang w:val="ru-RU" w:eastAsia="en-US"/>
              </w:rPr>
              <w:br/>
              <w:t>II квалификационного уровня, выданное одним из независимых органов по аттестации системы НК, на право проведения методов НК (ТК) (объекты контроля и технические устройства в таблице 3).</w:t>
            </w:r>
          </w:p>
        </w:tc>
      </w:tr>
      <w:tr w:rsidR="00C86C4C" w:rsidRPr="0021018B" w:rsidTr="00910E86">
        <w:trPr>
          <w:cantSplit/>
          <w:trHeight w:val="699"/>
        </w:trPr>
        <w:tc>
          <w:tcPr>
            <w:tcW w:w="323"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4</w:t>
            </w:r>
          </w:p>
        </w:tc>
        <w:tc>
          <w:tcPr>
            <w:tcW w:w="1223"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Специалисты камеральной группы</w:t>
            </w:r>
          </w:p>
        </w:tc>
        <w:tc>
          <w:tcPr>
            <w:tcW w:w="3453" w:type="pct"/>
            <w:shd w:val="clear" w:color="auto" w:fill="auto"/>
          </w:tcPr>
          <w:p w:rsidR="00C86C4C" w:rsidRPr="00B101F1" w:rsidRDefault="00C86C4C" w:rsidP="00C86C4C">
            <w:pPr>
              <w:numPr>
                <w:ilvl w:val="0"/>
                <w:numId w:val="79"/>
              </w:numPr>
              <w:ind w:right="-37" w:hanging="270"/>
              <w:contextualSpacing/>
              <w:jc w:val="both"/>
              <w:rPr>
                <w:rFonts w:ascii="Franklin Gothic Book" w:hAnsi="Franklin Gothic Book"/>
                <w:sz w:val="22"/>
                <w:szCs w:val="22"/>
                <w:lang w:val="ru-RU"/>
              </w:rPr>
            </w:pPr>
            <w:r w:rsidRPr="00B101F1">
              <w:rPr>
                <w:rFonts w:ascii="Franklin Gothic Book" w:hAnsi="Franklin Gothic Book"/>
                <w:sz w:val="22"/>
                <w:szCs w:val="22"/>
                <w:lang w:val="ru-RU"/>
              </w:rPr>
              <w:t>Высшее техническое (специальное) образование.</w:t>
            </w:r>
          </w:p>
          <w:p w:rsidR="00C86C4C" w:rsidRPr="00B101F1" w:rsidRDefault="00C86C4C" w:rsidP="00C86C4C">
            <w:pPr>
              <w:numPr>
                <w:ilvl w:val="0"/>
                <w:numId w:val="79"/>
              </w:numPr>
              <w:tabs>
                <w:tab w:val="left" w:pos="320"/>
              </w:tabs>
              <w:ind w:left="37" w:right="-37" w:firstLine="0"/>
              <w:contextualSpacing/>
              <w:jc w:val="both"/>
              <w:rPr>
                <w:rFonts w:ascii="Franklin Gothic Book" w:hAnsi="Franklin Gothic Book"/>
                <w:lang w:val="ru-RU"/>
              </w:rPr>
            </w:pPr>
            <w:r w:rsidRPr="00B101F1">
              <w:rPr>
                <w:rFonts w:ascii="Franklin Gothic Book" w:hAnsi="Franklin Gothic Book"/>
                <w:sz w:val="22"/>
                <w:szCs w:val="22"/>
                <w:lang w:val="ru-RU"/>
              </w:rPr>
              <w:t>Опыт работы по специальности не менее 1 года (подтверждается справкой заявителя).</w:t>
            </w:r>
          </w:p>
        </w:tc>
      </w:tr>
    </w:tbl>
    <w:p w:rsidR="00C86C4C" w:rsidRDefault="00C86C4C" w:rsidP="00C86C4C">
      <w:pPr>
        <w:rPr>
          <w:rFonts w:ascii="Franklin Gothic Book" w:hAnsi="Franklin Gothic Book"/>
          <w:b/>
          <w:sz w:val="28"/>
          <w:szCs w:val="28"/>
          <w:lang w:val="ru-RU"/>
        </w:rPr>
      </w:pPr>
    </w:p>
    <w:p w:rsidR="00C86C4C" w:rsidRDefault="00C86C4C" w:rsidP="00C86C4C">
      <w:pPr>
        <w:tabs>
          <w:tab w:val="left" w:pos="709"/>
        </w:tabs>
        <w:jc w:val="both"/>
        <w:rPr>
          <w:rFonts w:ascii="Franklin Gothic Book" w:eastAsia="Calibri" w:hAnsi="Franklin Gothic Book"/>
          <w:sz w:val="24"/>
          <w:szCs w:val="24"/>
          <w:lang w:val="ru-RU" w:eastAsia="en-US"/>
        </w:rPr>
      </w:pPr>
      <w:r w:rsidRPr="001530D3">
        <w:rPr>
          <w:rFonts w:ascii="Franklin Gothic Book" w:eastAsia="Calibri" w:hAnsi="Franklin Gothic Book"/>
          <w:sz w:val="24"/>
          <w:szCs w:val="24"/>
          <w:lang w:val="ru-RU" w:eastAsia="en-US"/>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663"/>
        <w:gridCol w:w="3675"/>
        <w:gridCol w:w="1559"/>
        <w:gridCol w:w="2835"/>
      </w:tblGrid>
      <w:tr w:rsidR="00C86C4C" w:rsidRPr="0021018B" w:rsidTr="00910E86">
        <w:trPr>
          <w:trHeight w:val="735"/>
        </w:trPr>
        <w:tc>
          <w:tcPr>
            <w:tcW w:w="459" w:type="dxa"/>
            <w:vMerge w:val="restart"/>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w:t>
            </w:r>
          </w:p>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п/п</w:t>
            </w:r>
          </w:p>
        </w:tc>
        <w:tc>
          <w:tcPr>
            <w:tcW w:w="9732" w:type="dxa"/>
            <w:gridSpan w:val="4"/>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НД независимых органов по аттестации системы НК, содержащих требования к объекту контроля (техническому устройству)</w:t>
            </w:r>
          </w:p>
        </w:tc>
      </w:tr>
      <w:tr w:rsidR="00C86C4C" w:rsidRPr="001530D3" w:rsidTr="00910E86">
        <w:trPr>
          <w:trHeight w:val="420"/>
        </w:trPr>
        <w:tc>
          <w:tcPr>
            <w:tcW w:w="459" w:type="dxa"/>
            <w:vMerge/>
            <w:vAlign w:val="center"/>
          </w:tcPr>
          <w:p w:rsidR="00C86C4C" w:rsidRPr="001530D3" w:rsidRDefault="00C86C4C" w:rsidP="00C86C4C">
            <w:pPr>
              <w:jc w:val="center"/>
              <w:rPr>
                <w:rFonts w:ascii="Franklin Gothic Book" w:eastAsia="Calibri" w:hAnsi="Franklin Gothic Book"/>
                <w:sz w:val="22"/>
                <w:szCs w:val="22"/>
                <w:lang w:val="ru-RU"/>
              </w:rPr>
            </w:pPr>
          </w:p>
        </w:tc>
        <w:tc>
          <w:tcPr>
            <w:tcW w:w="5338"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СДАНК-2-2020</w:t>
            </w:r>
          </w:p>
        </w:tc>
        <w:tc>
          <w:tcPr>
            <w:tcW w:w="4394"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СНК ОПО РОНКТД-2-2021</w:t>
            </w:r>
          </w:p>
        </w:tc>
      </w:tr>
      <w:tr w:rsidR="00C86C4C" w:rsidRPr="001530D3" w:rsidTr="00910E86">
        <w:trPr>
          <w:trHeight w:val="221"/>
        </w:trPr>
        <w:tc>
          <w:tcPr>
            <w:tcW w:w="459" w:type="dxa"/>
            <w:vMerge/>
            <w:tcBorders>
              <w:bottom w:val="nil"/>
            </w:tcBorders>
            <w:vAlign w:val="center"/>
          </w:tcPr>
          <w:p w:rsidR="00C86C4C" w:rsidRPr="001530D3" w:rsidRDefault="00C86C4C" w:rsidP="00C86C4C">
            <w:pPr>
              <w:jc w:val="center"/>
              <w:rPr>
                <w:rFonts w:ascii="Franklin Gothic Book" w:hAnsi="Franklin Gothic Book"/>
                <w:sz w:val="22"/>
                <w:szCs w:val="22"/>
              </w:rPr>
            </w:pPr>
          </w:p>
        </w:tc>
        <w:tc>
          <w:tcPr>
            <w:tcW w:w="1663" w:type="dxa"/>
            <w:tcBorders>
              <w:top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367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c>
          <w:tcPr>
            <w:tcW w:w="1559" w:type="dxa"/>
            <w:tcBorders>
              <w:top w:val="single" w:sz="4" w:space="0" w:color="auto"/>
              <w:left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283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r>
      <w:tr w:rsidR="00C86C4C" w:rsidRPr="001530D3" w:rsidTr="00910E86">
        <w:trPr>
          <w:trHeight w:val="138"/>
        </w:trPr>
        <w:tc>
          <w:tcPr>
            <w:tcW w:w="459"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1</w:t>
            </w:r>
          </w:p>
        </w:tc>
        <w:tc>
          <w:tcPr>
            <w:tcW w:w="1663"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2</w:t>
            </w:r>
          </w:p>
        </w:tc>
        <w:tc>
          <w:tcPr>
            <w:tcW w:w="3675" w:type="dxa"/>
            <w:noWrap/>
            <w:tcMar>
              <w:top w:w="0" w:type="dxa"/>
              <w:left w:w="108" w:type="dxa"/>
              <w:bottom w:w="0" w:type="dxa"/>
              <w:right w:w="108" w:type="dxa"/>
            </w:tcMar>
            <w:vAlign w:val="center"/>
          </w:tcPr>
          <w:p w:rsidR="00C86C4C" w:rsidRPr="001530D3" w:rsidRDefault="00C86C4C" w:rsidP="00C86C4C">
            <w:pPr>
              <w:tabs>
                <w:tab w:val="left" w:pos="175"/>
              </w:tabs>
              <w:ind w:left="-38" w:right="-57"/>
              <w:contextualSpacing/>
              <w:jc w:val="center"/>
              <w:rPr>
                <w:rFonts w:ascii="Franklin Gothic Book" w:eastAsia="Calibri" w:hAnsi="Franklin Gothic Book"/>
                <w:b/>
                <w:sz w:val="16"/>
                <w:szCs w:val="16"/>
              </w:rPr>
            </w:pPr>
            <w:r w:rsidRPr="001530D3">
              <w:rPr>
                <w:rFonts w:ascii="Franklin Gothic Book" w:eastAsia="Calibri" w:hAnsi="Franklin Gothic Book"/>
                <w:b/>
                <w:sz w:val="16"/>
                <w:szCs w:val="16"/>
              </w:rPr>
              <w:t>3</w:t>
            </w:r>
          </w:p>
        </w:tc>
        <w:tc>
          <w:tcPr>
            <w:tcW w:w="1559" w:type="dxa"/>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4</w:t>
            </w:r>
          </w:p>
        </w:tc>
        <w:tc>
          <w:tcPr>
            <w:tcW w:w="2835" w:type="dxa"/>
            <w:tcMar>
              <w:top w:w="0" w:type="dxa"/>
              <w:left w:w="108" w:type="dxa"/>
              <w:bottom w:w="0" w:type="dxa"/>
              <w:right w:w="108" w:type="dxa"/>
            </w:tcMar>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5</w:t>
            </w:r>
          </w:p>
        </w:tc>
      </w:tr>
      <w:tr w:rsidR="00C86C4C" w:rsidRPr="0021018B" w:rsidTr="00910E86">
        <w:trPr>
          <w:trHeight w:val="615"/>
        </w:trPr>
        <w:tc>
          <w:tcPr>
            <w:tcW w:w="459" w:type="dxa"/>
            <w:vMerge w:val="restart"/>
            <w:vAlign w:val="center"/>
          </w:tcPr>
          <w:p w:rsidR="00C86C4C" w:rsidRPr="00C620DA" w:rsidRDefault="00C86C4C" w:rsidP="00C86C4C">
            <w:pPr>
              <w:jc w:val="center"/>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w:t>
            </w:r>
          </w:p>
        </w:tc>
        <w:tc>
          <w:tcPr>
            <w:tcW w:w="1663" w:type="dxa"/>
            <w:vMerge w:val="restart"/>
            <w:vAlign w:val="center"/>
          </w:tcPr>
          <w:p w:rsidR="00C86C4C" w:rsidRPr="00C620DA" w:rsidRDefault="00C86C4C" w:rsidP="00C86C4C">
            <w:pPr>
              <w:ind w:lef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 Оборудование, работающее под избыточным давлением</w:t>
            </w: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rPr>
            </w:pPr>
            <w:r w:rsidRPr="00C620DA">
              <w:rPr>
                <w:rFonts w:ascii="Franklin Gothic Book" w:eastAsia="Calibri" w:hAnsi="Franklin Gothic Book"/>
                <w:sz w:val="24"/>
                <w:szCs w:val="24"/>
                <w:lang w:val="ru-RU"/>
              </w:rPr>
              <w:t xml:space="preserve">1.1. Паровые котлы, в том числе котлы-бойлеры, а также автономные пароперегреватели и экономайзеры. </w:t>
            </w:r>
            <w:r w:rsidRPr="00C620DA">
              <w:rPr>
                <w:rFonts w:ascii="Franklin Gothic Book" w:eastAsia="Calibri" w:hAnsi="Franklin Gothic Book"/>
                <w:sz w:val="24"/>
                <w:szCs w:val="24"/>
                <w:lang w:val="ru-RU"/>
              </w:rPr>
              <w:br/>
              <w:t>1.2.</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Водогрейные и пароводогрейные котлы. </w:t>
            </w:r>
            <w:r w:rsidRPr="00C620DA">
              <w:rPr>
                <w:rFonts w:ascii="Franklin Gothic Book" w:eastAsia="Calibri" w:hAnsi="Franklin Gothic Book"/>
                <w:sz w:val="24"/>
                <w:szCs w:val="24"/>
                <w:lang w:val="ru-RU"/>
              </w:rPr>
              <w:br/>
              <w:t xml:space="preserve">1.3. Энерготехнологические котлы: паровые и водогрейные, в том числе содорегенерационные котлы. </w:t>
            </w:r>
            <w:r w:rsidRPr="00C620DA">
              <w:rPr>
                <w:rFonts w:ascii="Franklin Gothic Book" w:eastAsia="Calibri" w:hAnsi="Franklin Gothic Book"/>
                <w:sz w:val="24"/>
                <w:szCs w:val="24"/>
                <w:lang w:val="ru-RU"/>
              </w:rPr>
              <w:br/>
              <w:t>1.4.</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Котлы-утилизаторы. </w:t>
            </w:r>
            <w:r w:rsidRPr="00C620DA">
              <w:rPr>
                <w:rFonts w:ascii="Franklin Gothic Book" w:eastAsia="Calibri" w:hAnsi="Franklin Gothic Book"/>
                <w:sz w:val="24"/>
                <w:szCs w:val="24"/>
                <w:lang w:val="ru-RU"/>
              </w:rPr>
              <w:br/>
              <w:t xml:space="preserve">1.5. Котлы передвижных и транспортабельных установок. </w:t>
            </w:r>
            <w:r w:rsidRPr="00C620DA">
              <w:rPr>
                <w:rFonts w:ascii="Franklin Gothic Book" w:eastAsia="Calibri" w:hAnsi="Franklin Gothic Book"/>
                <w:sz w:val="24"/>
                <w:szCs w:val="24"/>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w:t>
            </w:r>
            <w:r w:rsidRPr="00C620DA">
              <w:rPr>
                <w:rFonts w:ascii="Franklin Gothic Book" w:eastAsia="Calibri" w:hAnsi="Franklin Gothic Book"/>
                <w:sz w:val="24"/>
                <w:szCs w:val="24"/>
                <w:lang w:val="ru-RU"/>
              </w:rPr>
              <w:lastRenderedPageBreak/>
              <w:t xml:space="preserve">транспортирующие их системы трубопроводов. </w:t>
            </w:r>
            <w:r w:rsidRPr="00C620DA">
              <w:rPr>
                <w:rFonts w:ascii="Franklin Gothic Book" w:eastAsia="Calibri" w:hAnsi="Franklin Gothic Book"/>
                <w:sz w:val="24"/>
                <w:szCs w:val="24"/>
                <w:lang w:val="ru-RU"/>
              </w:rPr>
              <w:br/>
            </w:r>
            <w:r w:rsidRPr="00C620DA">
              <w:rPr>
                <w:rFonts w:ascii="Franklin Gothic Book" w:eastAsia="Calibri" w:hAnsi="Franklin Gothic Book"/>
                <w:sz w:val="24"/>
                <w:szCs w:val="24"/>
              </w:rPr>
              <w:t>1.7. Электрокотлы.</w:t>
            </w:r>
          </w:p>
        </w:tc>
        <w:tc>
          <w:tcPr>
            <w:tcW w:w="1559" w:type="dxa"/>
            <w:vMerge w:val="restart"/>
            <w:vAlign w:val="cente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lastRenderedPageBreak/>
              <w:t>1. Котельное оборудование (КО)</w:t>
            </w:r>
          </w:p>
        </w:tc>
        <w:tc>
          <w:tcPr>
            <w:tcW w:w="2835"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C620DA">
              <w:rPr>
                <w:sz w:val="24"/>
                <w:szCs w:val="24"/>
                <w:lang w:val="ru-RU"/>
              </w:rPr>
              <w:t xml:space="preserve"> </w:t>
            </w:r>
          </w:p>
        </w:tc>
      </w:tr>
      <w:tr w:rsidR="00C86C4C" w:rsidRPr="0021018B" w:rsidTr="00910E86">
        <w:trPr>
          <w:trHeight w:val="522"/>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1.9. Сосуды, работающие под избыточным давлением пара, газов, жидкостей.</w:t>
            </w:r>
          </w:p>
        </w:tc>
        <w:tc>
          <w:tcPr>
            <w:tcW w:w="1559" w:type="dxa"/>
            <w:vMerge/>
            <w:vAlign w:val="center"/>
          </w:tcPr>
          <w:p w:rsidR="00C86C4C" w:rsidRPr="00C620DA" w:rsidRDefault="00C86C4C" w:rsidP="00C86C4C">
            <w:pPr>
              <w:ind w:right="-114"/>
              <w:rPr>
                <w:sz w:val="24"/>
                <w:szCs w:val="24"/>
                <w:lang w:val="ru-RU"/>
              </w:rPr>
            </w:pPr>
          </w:p>
        </w:tc>
        <w:tc>
          <w:tcPr>
            <w:tcW w:w="2835"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1.3. Сосуды, работающие под давлением пара, газов, жидкостей</w:t>
            </w:r>
          </w:p>
        </w:tc>
      </w:tr>
      <w:tr w:rsidR="00C86C4C" w:rsidRPr="0021018B" w:rsidTr="00910E86">
        <w:trPr>
          <w:trHeight w:val="318"/>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1.8. Трубопроводы пара и горячей воды.</w:t>
            </w:r>
          </w:p>
        </w:tc>
        <w:tc>
          <w:tcPr>
            <w:tcW w:w="1559" w:type="dxa"/>
            <w:vMerge/>
            <w:vAlign w:val="center"/>
          </w:tcPr>
          <w:p w:rsidR="00C86C4C" w:rsidRPr="00C620DA" w:rsidRDefault="00C86C4C" w:rsidP="00C86C4C">
            <w:pPr>
              <w:ind w:right="-114"/>
              <w:rPr>
                <w:sz w:val="24"/>
                <w:szCs w:val="24"/>
                <w:lang w:val="ru-RU"/>
              </w:rPr>
            </w:pPr>
          </w:p>
        </w:tc>
        <w:tc>
          <w:tcPr>
            <w:tcW w:w="2835"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1.4. Трубопроводы пара и горячей воды</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C86C4C" w:rsidRDefault="00C86C4C" w:rsidP="003B5928">
      <w:pPr>
        <w:tabs>
          <w:tab w:val="left" w:pos="993"/>
        </w:tabs>
        <w:ind w:firstLine="709"/>
        <w:jc w:val="both"/>
        <w:rPr>
          <w:rFonts w:ascii="Franklin Gothic Book" w:hAnsi="Franklin Gothic Book"/>
          <w:sz w:val="24"/>
          <w:szCs w:val="24"/>
          <w:lang w:val="ru-RU"/>
        </w:rPr>
      </w:pPr>
      <w:r w:rsidRPr="005E172F">
        <w:rPr>
          <w:rFonts w:ascii="Franklin Gothic Book" w:hAnsi="Franklin Gothic Book"/>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rsidR="00C86C4C" w:rsidRPr="00BF6612" w:rsidRDefault="00C86C4C" w:rsidP="00C86C4C">
      <w:pPr>
        <w:tabs>
          <w:tab w:val="left" w:pos="993"/>
        </w:tabs>
        <w:spacing w:line="276" w:lineRule="auto"/>
        <w:jc w:val="both"/>
        <w:rPr>
          <w:rFonts w:ascii="Franklin Gothic Book" w:hAnsi="Franklin Gothic Book"/>
          <w:b/>
          <w:sz w:val="24"/>
          <w:szCs w:val="24"/>
          <w:lang w:val="ru-RU"/>
        </w:rPr>
      </w:pPr>
    </w:p>
    <w:p w:rsidR="00C86C4C" w:rsidRPr="00BF6612" w:rsidRDefault="00C86C4C" w:rsidP="00C86C4C">
      <w:pPr>
        <w:tabs>
          <w:tab w:val="left" w:pos="993"/>
        </w:tabs>
        <w:spacing w:line="276" w:lineRule="auto"/>
        <w:rPr>
          <w:rFonts w:ascii="Franklin Gothic Book" w:hAnsi="Franklin Gothic Book"/>
          <w:sz w:val="24"/>
          <w:szCs w:val="24"/>
          <w:lang w:val="ru-RU"/>
        </w:rPr>
      </w:pPr>
      <w:r w:rsidRPr="005E172F">
        <w:rPr>
          <w:rFonts w:ascii="Franklin Gothic Book" w:hAnsi="Franklin Gothic Book"/>
          <w:sz w:val="24"/>
          <w:szCs w:val="24"/>
          <w:lang w:val="ru-RU"/>
        </w:rPr>
        <w:t>Таблица 1 – Разрешительная документация для выполнения РНИ ТЭ</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2092"/>
      </w:tblGrid>
      <w:tr w:rsidR="00C86C4C" w:rsidRPr="005E172F" w:rsidTr="00910E86">
        <w:trPr>
          <w:tblHeader/>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b/>
                <w:sz w:val="26"/>
                <w:szCs w:val="26"/>
                <w:lang w:val="ru-RU"/>
              </w:rPr>
            </w:pPr>
            <w:r w:rsidRPr="005E172F">
              <w:rPr>
                <w:rFonts w:ascii="Franklin Gothic Book" w:hAnsi="Franklin Gothic Book"/>
                <w:b/>
                <w:sz w:val="26"/>
                <w:szCs w:val="26"/>
                <w:lang w:val="ru-RU"/>
              </w:rPr>
              <w:t>№</w:t>
            </w:r>
          </w:p>
          <w:p w:rsidR="00C86C4C" w:rsidRPr="005E172F" w:rsidRDefault="00C86C4C" w:rsidP="00C86C4C">
            <w:pPr>
              <w:widowControl w:val="0"/>
              <w:tabs>
                <w:tab w:val="left" w:pos="650"/>
              </w:tabs>
              <w:jc w:val="center"/>
              <w:rPr>
                <w:rFonts w:ascii="Franklin Gothic Book" w:hAnsi="Franklin Gothic Book"/>
                <w:b/>
                <w:sz w:val="26"/>
                <w:szCs w:val="26"/>
                <w:lang w:val="ru-RU"/>
              </w:rPr>
            </w:pPr>
            <w:r w:rsidRPr="005E172F">
              <w:rPr>
                <w:rFonts w:ascii="Franklin Gothic Book" w:hAnsi="Franklin Gothic Book"/>
                <w:b/>
                <w:sz w:val="26"/>
                <w:szCs w:val="26"/>
                <w:lang w:val="ru-RU"/>
              </w:rPr>
              <w:t>п/п</w:t>
            </w:r>
          </w:p>
        </w:tc>
        <w:tc>
          <w:tcPr>
            <w:tcW w:w="7505" w:type="dxa"/>
            <w:shd w:val="clear" w:color="auto" w:fill="auto"/>
            <w:vAlign w:val="center"/>
          </w:tcPr>
          <w:p w:rsidR="00C86C4C" w:rsidRPr="005E172F" w:rsidRDefault="00C86C4C" w:rsidP="00C86C4C">
            <w:pPr>
              <w:tabs>
                <w:tab w:val="left" w:pos="993"/>
              </w:tabs>
              <w:jc w:val="center"/>
              <w:rPr>
                <w:rFonts w:ascii="Franklin Gothic Book" w:hAnsi="Franklin Gothic Book"/>
                <w:b/>
                <w:sz w:val="24"/>
                <w:szCs w:val="24"/>
                <w:lang w:val="ru-RU"/>
              </w:rPr>
            </w:pPr>
            <w:r w:rsidRPr="005E172F">
              <w:rPr>
                <w:rFonts w:ascii="Franklin Gothic Book" w:hAnsi="Franklin Gothic Book"/>
                <w:b/>
                <w:sz w:val="24"/>
                <w:szCs w:val="24"/>
                <w:lang w:val="ru-RU"/>
              </w:rPr>
              <w:t xml:space="preserve">Документы и сведения, </w:t>
            </w:r>
          </w:p>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napToGrid w:val="0"/>
                <w:sz w:val="24"/>
                <w:szCs w:val="24"/>
                <w:lang w:val="ru-RU"/>
              </w:rPr>
              <w:t>подтверждающие право заявителя осуществлять деятельность по предмету ПКО</w:t>
            </w:r>
          </w:p>
        </w:tc>
        <w:tc>
          <w:tcPr>
            <w:tcW w:w="2092" w:type="dxa"/>
            <w:shd w:val="clear" w:color="auto" w:fill="auto"/>
            <w:vAlign w:val="center"/>
          </w:tcPr>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z w:val="26"/>
                <w:szCs w:val="26"/>
                <w:lang w:val="ru-RU"/>
              </w:rPr>
              <w:t>Примечание</w:t>
            </w:r>
          </w:p>
        </w:tc>
      </w:tr>
      <w:tr w:rsidR="00C86C4C" w:rsidRPr="0021018B" w:rsidTr="00910E86">
        <w:trPr>
          <w:trHeight w:val="389"/>
        </w:trPr>
        <w:tc>
          <w:tcPr>
            <w:tcW w:w="10201"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cs="Franklin Gothic Book"/>
                <w:b/>
                <w:strike/>
                <w:sz w:val="24"/>
                <w:szCs w:val="24"/>
                <w:lang w:val="ru-RU"/>
              </w:rPr>
            </w:pPr>
            <w:r w:rsidRPr="005E172F">
              <w:rPr>
                <w:rFonts w:ascii="Franklin Gothic Book" w:hAnsi="Franklin Gothic Book"/>
                <w:b/>
                <w:snapToGrid w:val="0"/>
                <w:sz w:val="24"/>
                <w:szCs w:val="24"/>
                <w:lang w:val="ru-RU"/>
              </w:rPr>
              <w:t>Режимно-наладочные испытания котельного оборудования</w:t>
            </w:r>
          </w:p>
        </w:tc>
      </w:tr>
      <w:tr w:rsidR="00C86C4C" w:rsidRPr="0021018B" w:rsidTr="00910E86">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котлов, работающих на жидком и газообразном топливе, содержащая разделы:</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подготовительных работ;</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экспериментальных (режимных работ) на котельном оборудовании;</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балансовых испытаний;</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обработки результатов РНИ.</w:t>
            </w:r>
          </w:p>
        </w:tc>
        <w:tc>
          <w:tcPr>
            <w:tcW w:w="2092"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cs="Franklin Gothic Book"/>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21018B" w:rsidTr="00910E86">
        <w:trPr>
          <w:trHeight w:val="454"/>
        </w:trPr>
        <w:tc>
          <w:tcPr>
            <w:tcW w:w="10201"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тепловых сетей</w:t>
            </w:r>
          </w:p>
        </w:tc>
      </w:tr>
      <w:tr w:rsidR="00C86C4C" w:rsidRPr="0021018B" w:rsidTr="00910E86">
        <w:trPr>
          <w:trHeight w:val="1149"/>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тепловых сетей, работающих на воде, водяном паре, органических теплоносителях,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определения тепловых и весовых нагрузок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гидравлических расчетов для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испытаний на пропускную способность тепловой сети и коммуникаций котельной;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разработки теплового и гидравлического режимов;</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регулировки источника тепла, тепловой сети, теплопотребляющих систем зданий;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092"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21018B" w:rsidTr="00910E86">
        <w:trPr>
          <w:trHeight w:val="454"/>
        </w:trPr>
        <w:tc>
          <w:tcPr>
            <w:tcW w:w="10201"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водоподготовительных установок</w:t>
            </w:r>
          </w:p>
        </w:tc>
      </w:tr>
      <w:tr w:rsidR="00C86C4C" w:rsidRPr="0021018B" w:rsidTr="00910E86">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водоподготовительных установок, включая наладку водно-химического режима котельного оборудования,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подготовительных работ;</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экспериментальных (режимных работ) на механическом фильтре, установке обезжелезивания, установке умягчения, деаэраторе;</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092" w:type="dxa"/>
            <w:shd w:val="clear" w:color="auto" w:fill="FFFFFF"/>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21018B" w:rsidTr="00910E86">
        <w:tc>
          <w:tcPr>
            <w:tcW w:w="604" w:type="dxa"/>
            <w:vMerge w:val="restart"/>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2</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 xml:space="preserve">Свидетельство об аттестации или аттестат аккредитации лаборатории, в том числе выполняющей измерения по определению качества воды. </w:t>
            </w:r>
          </w:p>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В области деятельности лаборатории должны быть:</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объект контроля – вода, питьевая вода, водные ресурсы</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контролируемые показатели: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взвешенных частиц (прозрачности)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водородных ионов pH</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lastRenderedPageBreak/>
              <w:t>щелочность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жесткость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растворенного кислорода</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железа в воде</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нефтепродуктов в воде</w:t>
            </w:r>
          </w:p>
          <w:p w:rsidR="00C86C4C" w:rsidRPr="005E172F" w:rsidRDefault="00C86C4C" w:rsidP="00C86C4C">
            <w:pPr>
              <w:numPr>
                <w:ilvl w:val="0"/>
                <w:numId w:val="84"/>
              </w:numPr>
              <w:tabs>
                <w:tab w:val="left" w:pos="289"/>
              </w:tabs>
              <w:ind w:left="0" w:firstLine="274"/>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содержание в воде свободной углекислоты</w:t>
            </w:r>
          </w:p>
        </w:tc>
        <w:tc>
          <w:tcPr>
            <w:tcW w:w="2092"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lastRenderedPageBreak/>
              <w:t xml:space="preserve">В случае полного или частичного </w:t>
            </w:r>
            <w:r w:rsidRPr="005E172F">
              <w:rPr>
                <w:rFonts w:ascii="Franklin Gothic Book" w:hAnsi="Franklin Gothic Book"/>
                <w:snapToGrid w:val="0"/>
                <w:sz w:val="24"/>
                <w:szCs w:val="24"/>
                <w:lang w:val="ru-RU"/>
              </w:rPr>
              <w:t xml:space="preserve">отсутствия оборудования по подвиду работ, услуг РНИ ВПУ (пункт 3 таблицы приложения А) и </w:t>
            </w:r>
            <w:r w:rsidRPr="005E172F">
              <w:rPr>
                <w:rFonts w:ascii="Franklin Gothic Book" w:hAnsi="Franklin Gothic Book"/>
                <w:snapToGrid w:val="0"/>
                <w:sz w:val="24"/>
                <w:szCs w:val="24"/>
                <w:lang w:val="ru-RU"/>
              </w:rPr>
              <w:lastRenderedPageBreak/>
              <w:t>привлечения собственной лаборатории для выполнения РНИ ВПУ</w:t>
            </w:r>
          </w:p>
        </w:tc>
      </w:tr>
      <w:tr w:rsidR="00C86C4C" w:rsidRPr="0021018B" w:rsidTr="00910E86">
        <w:tc>
          <w:tcPr>
            <w:tcW w:w="604" w:type="dxa"/>
            <w:vMerge/>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092"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t xml:space="preserve">В случае полного или частичного </w:t>
            </w:r>
            <w:r w:rsidRPr="005E172F">
              <w:rPr>
                <w:rFonts w:ascii="Franklin Gothic Book" w:hAnsi="Franklin Gothic Book"/>
                <w:snapToGrid w:val="0"/>
                <w:sz w:val="24"/>
                <w:szCs w:val="24"/>
                <w:lang w:val="ru-RU"/>
              </w:rPr>
              <w:t>отсутствия оборудования по подвиду работ, услуг РНИ ВПУ (пункт 3 таблицы приложения А) и привлечения сторонней лаборатории для выполнения РНИ ВПУ</w:t>
            </w:r>
          </w:p>
        </w:tc>
      </w:tr>
    </w:tbl>
    <w:p w:rsidR="00C86C4C" w:rsidRPr="00BF6612" w:rsidRDefault="00C86C4C" w:rsidP="00C86C4C">
      <w:pPr>
        <w:spacing w:line="276" w:lineRule="auto"/>
        <w:jc w:val="both"/>
        <w:rPr>
          <w:rFonts w:ascii="Franklin Gothic Book" w:hAnsi="Franklin Gothic Book"/>
          <w:sz w:val="24"/>
          <w:szCs w:val="24"/>
          <w:lang w:val="ru-RU"/>
        </w:rPr>
      </w:pPr>
    </w:p>
    <w:p w:rsidR="00C86C4C" w:rsidRPr="00BF6612" w:rsidRDefault="00C86C4C" w:rsidP="00C86C4C">
      <w:pPr>
        <w:spacing w:after="160" w:line="259" w:lineRule="auto"/>
        <w:rPr>
          <w:rFonts w:ascii="Franklin Gothic Book" w:hAnsi="Franklin Gothic Book"/>
          <w:b/>
          <w:sz w:val="28"/>
          <w:szCs w:val="28"/>
          <w:lang w:val="ru-RU"/>
        </w:rPr>
      </w:pPr>
      <w:r w:rsidRPr="00BF6612">
        <w:rPr>
          <w:rFonts w:ascii="Franklin Gothic Book" w:hAnsi="Franklin Gothic Book"/>
          <w:sz w:val="24"/>
          <w:szCs w:val="24"/>
          <w:lang w:val="ru-RU"/>
        </w:rPr>
        <w:br w:type="page"/>
      </w:r>
    </w:p>
    <w:p w:rsidR="00F24F75" w:rsidRPr="0061604D" w:rsidRDefault="00F24F75" w:rsidP="00F24F75">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5" w:name="_Hlk207986060"/>
      <w:bookmarkStart w:id="16" w:name="_Hlk189068450"/>
      <w:r w:rsidRPr="0061604D">
        <w:rPr>
          <w:rFonts w:ascii="Franklin Gothic Book" w:hAnsi="Franklin Gothic Book"/>
          <w:b/>
          <w:sz w:val="28"/>
          <w:szCs w:val="28"/>
        </w:rPr>
        <w:lastRenderedPageBreak/>
        <w:t>Приложение А.4</w:t>
      </w:r>
    </w:p>
    <w:p w:rsidR="00F24F75" w:rsidRDefault="00F24F75" w:rsidP="00F24F75">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F24F75" w:rsidRPr="00AF6E7B" w:rsidRDefault="00F24F75" w:rsidP="00F24F75">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F24F75" w:rsidRPr="00AF6E7B" w:rsidRDefault="00F24F75" w:rsidP="00F24F75">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F24F75" w:rsidRPr="00AF6E7B" w:rsidRDefault="00F24F75" w:rsidP="00F24F75">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F24F75" w:rsidRPr="00AF6E7B" w:rsidRDefault="00F24F75" w:rsidP="00F24F75">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F24F75" w:rsidRPr="00AF6E7B" w:rsidRDefault="00F24F75" w:rsidP="00F24F75">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F24F75" w:rsidRPr="00AF6E7B" w:rsidRDefault="00F24F75" w:rsidP="00F24F75">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F24F75" w:rsidRPr="00AF6E7B" w:rsidRDefault="00F24F75" w:rsidP="00F24F75">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24F75" w:rsidRPr="004B655F" w:rsidRDefault="00F24F75" w:rsidP="00F24F75">
      <w:pPr>
        <w:tabs>
          <w:tab w:val="left" w:pos="993"/>
        </w:tabs>
        <w:spacing w:line="276" w:lineRule="auto"/>
        <w:ind w:left="709"/>
        <w:jc w:val="both"/>
        <w:rPr>
          <w:rFonts w:ascii="Franklin Gothic Book" w:hAnsi="Franklin Gothic Book"/>
          <w:strike/>
          <w:color w:val="FF0000"/>
          <w:sz w:val="24"/>
          <w:szCs w:val="24"/>
          <w:lang w:val="ru-RU"/>
        </w:rPr>
      </w:pPr>
    </w:p>
    <w:p w:rsidR="00F24F75" w:rsidRPr="00AF6E7B" w:rsidRDefault="00F24F75" w:rsidP="00F24F75">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F24F75" w:rsidRPr="00577DB1" w:rsidRDefault="00F24F75" w:rsidP="00F24F75">
      <w:pPr>
        <w:jc w:val="center"/>
        <w:rPr>
          <w:rFonts w:ascii="Franklin Gothic Book" w:eastAsia="Calibri" w:hAnsi="Franklin Gothic Book"/>
          <w:sz w:val="24"/>
          <w:szCs w:val="24"/>
          <w:lang w:val="ru-RU" w:eastAsia="en-US"/>
        </w:rPr>
      </w:pPr>
    </w:p>
    <w:p w:rsidR="00F24F75" w:rsidRDefault="00F24F75" w:rsidP="00F24F75">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F24F75" w:rsidRPr="00AE673C" w:rsidRDefault="00F24F75" w:rsidP="00F24F75">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F24F75" w:rsidRPr="00AF6E7B" w:rsidRDefault="00F24F75" w:rsidP="00F24F75">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F24F75" w:rsidRPr="00AF6E7B" w:rsidRDefault="00F24F75" w:rsidP="00F24F75">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3"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F24F75" w:rsidRPr="00AF6E7B" w:rsidRDefault="00F24F75" w:rsidP="00F24F75">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F24F75" w:rsidRPr="00AF6E7B" w:rsidRDefault="00F24F75" w:rsidP="00F24F75">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F24F75" w:rsidRPr="00AF6E7B" w:rsidRDefault="00F24F75" w:rsidP="00F24F75">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F24F75" w:rsidRPr="0021018B" w:rsidTr="00125A5A">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F24F75" w:rsidRPr="00217A22" w:rsidRDefault="00F24F75" w:rsidP="00125A5A">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F24F75" w:rsidRPr="00217A22" w:rsidTr="00125A5A">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F75" w:rsidRPr="00217A22" w:rsidRDefault="00F24F75" w:rsidP="00125A5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F24F75" w:rsidRPr="00217A22" w:rsidRDefault="00F24F75" w:rsidP="00125A5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F24F75" w:rsidRPr="00217A22" w:rsidRDefault="00F24F75" w:rsidP="00125A5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F24F75" w:rsidRPr="00217A22" w:rsidTr="00125A5A">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F24F75" w:rsidRPr="00217A22" w:rsidRDefault="00F24F75" w:rsidP="00125A5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F24F75" w:rsidRPr="00217A22" w:rsidRDefault="00F24F75" w:rsidP="00125A5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F24F75" w:rsidRPr="00217A22" w:rsidRDefault="00F24F75" w:rsidP="00125A5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F24F75" w:rsidRPr="00AF6E7B" w:rsidRDefault="00F24F75" w:rsidP="00F24F75">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F24F75" w:rsidRPr="00AF6E7B" w:rsidRDefault="00F24F75" w:rsidP="00F24F75">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F24F75" w:rsidRPr="00AF6E7B" w:rsidRDefault="00F24F75" w:rsidP="00F24F75">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F24F75" w:rsidRPr="00AF6E7B" w:rsidRDefault="00F24F75" w:rsidP="00F24F75">
      <w:pPr>
        <w:spacing w:line="276" w:lineRule="auto"/>
        <w:ind w:firstLine="709"/>
        <w:jc w:val="both"/>
        <w:rPr>
          <w:rFonts w:ascii="Franklin Gothic Book" w:eastAsia="Calibri" w:hAnsi="Franklin Gothic Book"/>
          <w:sz w:val="24"/>
          <w:szCs w:val="24"/>
          <w:lang w:val="ru-RU" w:eastAsia="en-US"/>
        </w:rPr>
      </w:pPr>
      <w:bookmarkStart w:id="17"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F24F75" w:rsidRPr="00AF6E7B" w:rsidRDefault="00F24F75" w:rsidP="00F24F75">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F24F75" w:rsidRPr="00AF6E7B" w:rsidRDefault="00F24F75" w:rsidP="00F24F75">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F24F75" w:rsidRPr="00AF6E7B" w:rsidRDefault="00F24F75" w:rsidP="00F24F75">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F24F75" w:rsidRPr="00AF6E7B" w:rsidRDefault="00F24F75" w:rsidP="00F24F75">
      <w:pPr>
        <w:spacing w:line="276" w:lineRule="auto"/>
        <w:ind w:firstLine="709"/>
        <w:jc w:val="center"/>
        <w:rPr>
          <w:rFonts w:ascii="Franklin Gothic Book" w:eastAsia="Calibri" w:hAnsi="Franklin Gothic Book"/>
          <w:b/>
          <w:strike/>
          <w:sz w:val="24"/>
          <w:szCs w:val="24"/>
          <w:lang w:val="ru-RU" w:eastAsia="en-US"/>
        </w:rPr>
      </w:pPr>
    </w:p>
    <w:bookmarkEnd w:id="17"/>
    <w:p w:rsidR="00F24F75" w:rsidRPr="00AF6E7B" w:rsidRDefault="00F24F75" w:rsidP="00F24F75">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F24F75" w:rsidRPr="00AF6E7B" w:rsidRDefault="00F24F75" w:rsidP="00F24F75">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F24F75" w:rsidRPr="00AF6E7B" w:rsidRDefault="00F24F75" w:rsidP="00F24F75">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F24F75" w:rsidRPr="00AF6E7B" w:rsidTr="00125A5A">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F75" w:rsidRPr="00AF6E7B" w:rsidRDefault="00F24F75" w:rsidP="00125A5A">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F24F75" w:rsidRPr="00AF6E7B" w:rsidTr="00125A5A">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3</w:t>
            </w:r>
          </w:p>
        </w:tc>
      </w:tr>
      <w:tr w:rsidR="00F24F75" w:rsidRPr="00AF6E7B" w:rsidTr="00125A5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F24F75" w:rsidRPr="00AF6E7B" w:rsidTr="00125A5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F24F75" w:rsidRPr="0021018B" w:rsidTr="00125A5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F24F75" w:rsidRPr="00AF6E7B" w:rsidTr="00125A5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F24F75" w:rsidRPr="00AF6E7B" w:rsidTr="00125A5A">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F24F75" w:rsidRPr="00AF6E7B" w:rsidRDefault="00F24F75" w:rsidP="00125A5A">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F24F75" w:rsidRPr="00AF6E7B" w:rsidRDefault="00F24F75" w:rsidP="00F24F75">
      <w:pPr>
        <w:jc w:val="both"/>
        <w:rPr>
          <w:rFonts w:ascii="Franklin Gothic Book" w:eastAsia="Calibri" w:hAnsi="Franklin Gothic Book"/>
          <w:b/>
          <w:strike/>
          <w:sz w:val="22"/>
          <w:szCs w:val="22"/>
          <w:lang w:val="ru-RU" w:eastAsia="en-US"/>
        </w:rPr>
      </w:pP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F24F75" w:rsidRPr="00AF6E7B" w:rsidRDefault="00F24F75" w:rsidP="00F24F75">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F24F75" w:rsidRDefault="00F24F75" w:rsidP="00F24F75">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F24F75" w:rsidRPr="00DC017B" w:rsidTr="00125A5A">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F24F75" w:rsidRPr="00DC017B" w:rsidTr="00125A5A">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3</w:t>
            </w:r>
          </w:p>
        </w:tc>
      </w:tr>
      <w:tr w:rsidR="00F24F75" w:rsidRPr="00DC017B" w:rsidTr="00125A5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F24F75" w:rsidRPr="00DC017B" w:rsidTr="00125A5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F24F75" w:rsidRPr="00DC017B" w:rsidTr="00125A5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F24F75" w:rsidRPr="00DC017B" w:rsidTr="00125A5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F24F75" w:rsidRPr="00AF6E7B" w:rsidRDefault="00F24F75" w:rsidP="00F24F75">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F24F75" w:rsidRPr="00DC017B" w:rsidRDefault="00F24F75" w:rsidP="00F24F75">
      <w:pPr>
        <w:jc w:val="both"/>
        <w:rPr>
          <w:rFonts w:ascii="Franklin Gothic Book" w:eastAsia="Calibri" w:hAnsi="Franklin Gothic Book"/>
          <w:strike/>
          <w:sz w:val="12"/>
          <w:szCs w:val="12"/>
          <w:lang w:val="ru-RU" w:eastAsia="en-US"/>
        </w:rPr>
      </w:pP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F24F75" w:rsidRPr="00AF6E7B" w:rsidRDefault="00F24F75" w:rsidP="00F24F75">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F24F75" w:rsidRPr="00AF6E7B" w:rsidRDefault="00F24F75" w:rsidP="00F24F75">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F24F75" w:rsidRPr="00DC017B" w:rsidTr="00125A5A">
        <w:trPr>
          <w:trHeight w:val="345"/>
        </w:trPr>
        <w:tc>
          <w:tcPr>
            <w:tcW w:w="807"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F24F75" w:rsidRPr="00DC017B" w:rsidTr="00125A5A">
        <w:trPr>
          <w:trHeight w:val="221"/>
        </w:trPr>
        <w:tc>
          <w:tcPr>
            <w:tcW w:w="807" w:type="pct"/>
            <w:shd w:val="clear" w:color="auto" w:fill="auto"/>
            <w:noWrap/>
            <w:vAlign w:val="center"/>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F24F75" w:rsidRPr="00DC017B" w:rsidRDefault="00F24F75" w:rsidP="00125A5A">
            <w:pPr>
              <w:jc w:val="center"/>
              <w:rPr>
                <w:rFonts w:ascii="Franklin Gothic Book" w:hAnsi="Franklin Gothic Book"/>
              </w:rPr>
            </w:pPr>
            <w:r w:rsidRPr="00DC017B">
              <w:rPr>
                <w:rFonts w:ascii="Franklin Gothic Book" w:hAnsi="Franklin Gothic Book"/>
              </w:rPr>
              <w:t>3</w:t>
            </w:r>
          </w:p>
        </w:tc>
      </w:tr>
      <w:tr w:rsidR="00F24F75" w:rsidRPr="00DC017B" w:rsidTr="00125A5A">
        <w:trPr>
          <w:trHeight w:val="616"/>
        </w:trPr>
        <w:tc>
          <w:tcPr>
            <w:tcW w:w="807"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F24F75" w:rsidRPr="00DC017B" w:rsidTr="00125A5A">
        <w:trPr>
          <w:trHeight w:val="616"/>
        </w:trPr>
        <w:tc>
          <w:tcPr>
            <w:tcW w:w="807"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F24F75" w:rsidRPr="00DC017B" w:rsidTr="00125A5A">
        <w:trPr>
          <w:trHeight w:val="616"/>
        </w:trPr>
        <w:tc>
          <w:tcPr>
            <w:tcW w:w="807"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F24F75" w:rsidRPr="00DC017B" w:rsidRDefault="00F24F75" w:rsidP="00125A5A">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F24F75" w:rsidRPr="00DC017B" w:rsidTr="00125A5A">
        <w:trPr>
          <w:trHeight w:val="907"/>
        </w:trPr>
        <w:tc>
          <w:tcPr>
            <w:tcW w:w="807" w:type="pct"/>
            <w:shd w:val="clear" w:color="auto" w:fill="auto"/>
            <w:noWrap/>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F24F75" w:rsidRPr="00DC017B" w:rsidRDefault="00F24F75" w:rsidP="00125A5A">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F24F75" w:rsidRPr="00AF6E7B" w:rsidRDefault="00F24F75" w:rsidP="00F24F75">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F24F75" w:rsidRPr="00DC017B" w:rsidRDefault="00F24F75" w:rsidP="00F24F75">
      <w:pPr>
        <w:jc w:val="both"/>
        <w:rPr>
          <w:rFonts w:ascii="Franklin Gothic Book" w:eastAsia="Calibri" w:hAnsi="Franklin Gothic Book"/>
          <w:b/>
          <w:sz w:val="12"/>
          <w:szCs w:val="12"/>
          <w:u w:val="single"/>
          <w:lang w:val="ru-RU" w:eastAsia="en-US"/>
        </w:rPr>
      </w:pP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F24F75" w:rsidRPr="00AF6E7B" w:rsidRDefault="00F24F75" w:rsidP="00F24F75">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F24F75" w:rsidRPr="00AF6E7B" w:rsidRDefault="00F24F75" w:rsidP="00F24F75">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F24F75" w:rsidRPr="00DC017B" w:rsidTr="00125A5A">
        <w:trPr>
          <w:trHeight w:val="312"/>
        </w:trPr>
        <w:tc>
          <w:tcPr>
            <w:tcW w:w="1696" w:type="dxa"/>
            <w:vAlign w:val="center"/>
          </w:tcPr>
          <w:p w:rsidR="00F24F75" w:rsidRPr="00DC017B" w:rsidRDefault="00F24F75" w:rsidP="00125A5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F24F75" w:rsidRPr="00DC017B" w:rsidRDefault="00F24F75" w:rsidP="00125A5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F24F75" w:rsidRPr="00DC017B" w:rsidRDefault="00F24F75" w:rsidP="00125A5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F24F75" w:rsidRPr="00DC017B" w:rsidTr="00125A5A">
        <w:tc>
          <w:tcPr>
            <w:tcW w:w="1696"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F24F75" w:rsidRPr="00DC017B" w:rsidTr="00125A5A">
        <w:tc>
          <w:tcPr>
            <w:tcW w:w="1696"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F24F75" w:rsidRPr="00DC017B" w:rsidRDefault="00F24F75" w:rsidP="00125A5A">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F24F75" w:rsidRPr="00DC017B" w:rsidTr="00125A5A">
        <w:tc>
          <w:tcPr>
            <w:tcW w:w="1696"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F24F75" w:rsidRPr="00DC017B" w:rsidRDefault="00F24F75" w:rsidP="00125A5A">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F24F75" w:rsidRPr="00DC017B" w:rsidTr="00125A5A">
        <w:tc>
          <w:tcPr>
            <w:tcW w:w="1696"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F24F75" w:rsidRPr="00DC017B" w:rsidRDefault="00F24F75" w:rsidP="00125A5A">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F24F75" w:rsidRPr="00DC017B" w:rsidTr="00125A5A">
        <w:tc>
          <w:tcPr>
            <w:tcW w:w="1696"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F24F75" w:rsidRPr="00DC017B" w:rsidRDefault="00F24F75" w:rsidP="00125A5A">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F24F75" w:rsidRPr="00DC017B" w:rsidTr="00125A5A">
        <w:tc>
          <w:tcPr>
            <w:tcW w:w="1696"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F24F75" w:rsidRPr="00DC017B" w:rsidRDefault="00F24F75" w:rsidP="00125A5A">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F24F75" w:rsidRPr="00DC017B" w:rsidRDefault="00F24F75" w:rsidP="00125A5A">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F24F75" w:rsidRPr="00AF6E7B" w:rsidRDefault="00F24F75" w:rsidP="00F24F75">
      <w:pPr>
        <w:spacing w:before="120"/>
        <w:jc w:val="both"/>
        <w:rPr>
          <w:rFonts w:ascii="Franklin Gothic Book" w:eastAsia="Calibri" w:hAnsi="Franklin Gothic Book"/>
          <w:sz w:val="22"/>
          <w:szCs w:val="22"/>
          <w:lang w:val="ru-RU" w:eastAsia="en-US"/>
        </w:rPr>
      </w:pPr>
      <w:bookmarkStart w:id="18" w:name="_Hlk170905850"/>
      <w:r w:rsidRPr="00AF6E7B">
        <w:rPr>
          <w:rFonts w:ascii="Franklin Gothic Book" w:eastAsia="Calibri" w:hAnsi="Franklin Gothic Book"/>
          <w:sz w:val="22"/>
          <w:szCs w:val="22"/>
          <w:lang w:val="ru-RU" w:eastAsia="en-US"/>
        </w:rPr>
        <w:t>Если Z ≥ 1,23, то Заявитель получает 1 балл.</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8"/>
      <w:r w:rsidRPr="00AF6E7B">
        <w:rPr>
          <w:rFonts w:ascii="Franklin Gothic Book" w:eastAsia="Calibri" w:hAnsi="Franklin Gothic Book"/>
          <w:sz w:val="22"/>
          <w:szCs w:val="22"/>
          <w:lang w:val="ru-RU" w:eastAsia="en-US"/>
        </w:rPr>
        <w:t>.</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F24F75" w:rsidRPr="00AF6E7B" w:rsidRDefault="00F24F75" w:rsidP="00F24F75">
      <w:pPr>
        <w:jc w:val="both"/>
        <w:rPr>
          <w:rFonts w:ascii="Franklin Gothic Book" w:eastAsia="Calibri" w:hAnsi="Franklin Gothic Book"/>
          <w:strike/>
          <w:sz w:val="22"/>
          <w:szCs w:val="22"/>
          <w:lang w:val="ru-RU" w:eastAsia="en-US"/>
        </w:rPr>
      </w:pP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F24F75" w:rsidRPr="00AF6E7B" w:rsidRDefault="00F24F75" w:rsidP="00F24F75">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F24F75" w:rsidRPr="00AF6E7B" w:rsidRDefault="00F24F75" w:rsidP="00F24F75">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F24F75" w:rsidRPr="00AF6E7B" w:rsidTr="00125A5A">
        <w:tc>
          <w:tcPr>
            <w:tcW w:w="1696"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F24F75" w:rsidRPr="00AF6E7B" w:rsidTr="00125A5A">
        <w:tc>
          <w:tcPr>
            <w:tcW w:w="1696"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F24F75" w:rsidRPr="00AF6E7B" w:rsidTr="00125A5A">
        <w:tc>
          <w:tcPr>
            <w:tcW w:w="1696"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стр.2200/стр.1500</w:t>
            </w:r>
          </w:p>
        </w:tc>
      </w:tr>
      <w:tr w:rsidR="00F24F75" w:rsidRPr="00AF6E7B" w:rsidTr="00125A5A">
        <w:tc>
          <w:tcPr>
            <w:tcW w:w="1696"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F24F75" w:rsidRPr="00AF6E7B" w:rsidTr="00125A5A">
        <w:tc>
          <w:tcPr>
            <w:tcW w:w="1696"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стр.1500/ стр.1600</w:t>
            </w:r>
          </w:p>
        </w:tc>
      </w:tr>
      <w:tr w:rsidR="00F24F75" w:rsidRPr="00AF6E7B" w:rsidTr="00125A5A">
        <w:tc>
          <w:tcPr>
            <w:tcW w:w="1696"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стр.2110/ стр.1600</w:t>
            </w:r>
          </w:p>
        </w:tc>
      </w:tr>
    </w:tbl>
    <w:p w:rsidR="00F24F75" w:rsidRPr="00AF6E7B" w:rsidRDefault="00F24F75" w:rsidP="00F24F75">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F24F75" w:rsidRPr="00AF6E7B" w:rsidRDefault="00F24F75" w:rsidP="00F24F75">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F24F75" w:rsidRPr="00AF6E7B" w:rsidRDefault="00F24F75" w:rsidP="00F24F75">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F24F75" w:rsidRPr="00AF6E7B" w:rsidRDefault="00F24F75" w:rsidP="00F24F75">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F24F75" w:rsidRPr="00AF6E7B" w:rsidTr="00125A5A">
        <w:tc>
          <w:tcPr>
            <w:tcW w:w="1696"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F24F75" w:rsidRPr="00AF6E7B" w:rsidTr="00125A5A">
        <w:tc>
          <w:tcPr>
            <w:tcW w:w="1696"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F24F75" w:rsidRPr="00AF6E7B" w:rsidTr="00125A5A">
        <w:tc>
          <w:tcPr>
            <w:tcW w:w="1696"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F24F75" w:rsidRPr="00AF6E7B" w:rsidTr="00125A5A">
        <w:tc>
          <w:tcPr>
            <w:tcW w:w="1696"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F24F75" w:rsidRPr="00AF6E7B" w:rsidTr="00125A5A">
        <w:tc>
          <w:tcPr>
            <w:tcW w:w="1696" w:type="dxa"/>
            <w:tcBorders>
              <w:bottom w:val="single" w:sz="4" w:space="0" w:color="auto"/>
            </w:tcBorders>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стр.2300 / стр.1500</w:t>
            </w:r>
          </w:p>
        </w:tc>
      </w:tr>
      <w:tr w:rsidR="00F24F75" w:rsidRPr="00AF6E7B" w:rsidTr="00125A5A">
        <w:tc>
          <w:tcPr>
            <w:tcW w:w="1696"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стр.2110 / стр.1600</w:t>
            </w:r>
          </w:p>
        </w:tc>
      </w:tr>
    </w:tbl>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F24F75" w:rsidRPr="00AF6E7B" w:rsidRDefault="00F24F75" w:rsidP="00F24F75">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F24F75" w:rsidRPr="00AF6E7B" w:rsidRDefault="00F24F75" w:rsidP="00F24F75">
      <w:pPr>
        <w:spacing w:line="360" w:lineRule="auto"/>
        <w:jc w:val="both"/>
        <w:rPr>
          <w:rFonts w:ascii="Franklin Gothic Book" w:eastAsia="Calibri" w:hAnsi="Franklin Gothic Book"/>
          <w:strike/>
          <w:sz w:val="10"/>
          <w:szCs w:val="28"/>
          <w:lang w:val="ru-RU" w:eastAsia="en-US"/>
        </w:rPr>
      </w:pPr>
    </w:p>
    <w:p w:rsidR="00F24F75" w:rsidRPr="00AF6E7B" w:rsidRDefault="00F24F75" w:rsidP="00F24F75">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F24F75" w:rsidRPr="00AF6E7B" w:rsidRDefault="00F24F75" w:rsidP="00F24F75">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F24F75" w:rsidRPr="00AF6E7B" w:rsidRDefault="00F24F75" w:rsidP="00F24F75">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F24F75" w:rsidRPr="00AF6E7B" w:rsidTr="00125A5A">
        <w:tc>
          <w:tcPr>
            <w:tcW w:w="1681"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F24F75" w:rsidRPr="00AF6E7B" w:rsidTr="00125A5A">
        <w:tc>
          <w:tcPr>
            <w:tcW w:w="1681"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F24F75" w:rsidRPr="00DC017B" w:rsidRDefault="00F24F75" w:rsidP="00125A5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F24F75" w:rsidRPr="0021018B" w:rsidTr="00125A5A">
        <w:trPr>
          <w:trHeight w:val="457"/>
        </w:trPr>
        <w:tc>
          <w:tcPr>
            <w:tcW w:w="1681"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F24F75" w:rsidRPr="00AF6E7B" w:rsidRDefault="00F24F75" w:rsidP="00125A5A">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F24F75" w:rsidRPr="00AF6E7B" w:rsidRDefault="00F24F75" w:rsidP="00125A5A">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F24F75" w:rsidRPr="00AF6E7B" w:rsidTr="00125A5A">
        <w:trPr>
          <w:trHeight w:val="408"/>
        </w:trPr>
        <w:tc>
          <w:tcPr>
            <w:tcW w:w="1681" w:type="dxa"/>
            <w:vAlign w:val="center"/>
          </w:tcPr>
          <w:p w:rsidR="00F24F75" w:rsidRPr="00AF6E7B" w:rsidRDefault="00F24F75" w:rsidP="00125A5A">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F24F75" w:rsidRPr="00AF6E7B" w:rsidRDefault="00F24F75" w:rsidP="00125A5A">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F24F75" w:rsidRPr="00AF6E7B" w:rsidRDefault="00F24F75" w:rsidP="00125A5A">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F24F75" w:rsidRPr="00AF6E7B" w:rsidRDefault="00F24F75" w:rsidP="00125A5A">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F24F75" w:rsidRPr="00AF6E7B" w:rsidTr="00125A5A">
        <w:trPr>
          <w:trHeight w:val="371"/>
        </w:trPr>
        <w:tc>
          <w:tcPr>
            <w:tcW w:w="1681"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стр.2300 / стр.1300</w:t>
            </w:r>
          </w:p>
        </w:tc>
      </w:tr>
      <w:tr w:rsidR="00F24F75" w:rsidRPr="00AF6E7B" w:rsidTr="00125A5A">
        <w:trPr>
          <w:trHeight w:val="703"/>
        </w:trPr>
        <w:tc>
          <w:tcPr>
            <w:tcW w:w="1681"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F24F75" w:rsidRPr="00AF6E7B" w:rsidRDefault="00F24F75" w:rsidP="00125A5A">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(1500нп+стр.1500кп)/2</w:t>
            </w:r>
          </w:p>
        </w:tc>
      </w:tr>
      <w:tr w:rsidR="00F24F75" w:rsidRPr="0021018B" w:rsidTr="00125A5A">
        <w:trPr>
          <w:trHeight w:val="541"/>
        </w:trPr>
        <w:tc>
          <w:tcPr>
            <w:tcW w:w="1681"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F24F75" w:rsidRPr="0021018B" w:rsidTr="00125A5A">
        <w:trPr>
          <w:trHeight w:val="563"/>
        </w:trPr>
        <w:tc>
          <w:tcPr>
            <w:tcW w:w="1681"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F24F75" w:rsidRPr="0021018B" w:rsidTr="00125A5A">
        <w:tc>
          <w:tcPr>
            <w:tcW w:w="1681"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F24F75" w:rsidRPr="00AF6E7B" w:rsidTr="00125A5A">
        <w:tc>
          <w:tcPr>
            <w:tcW w:w="1681"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F24F75" w:rsidRPr="00AF6E7B" w:rsidRDefault="00F24F75" w:rsidP="00125A5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F24F75" w:rsidRPr="00AF6E7B" w:rsidRDefault="00F24F75" w:rsidP="00125A5A">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(стр.1400нп+стр.1400кп)/2 +</w:t>
            </w:r>
          </w:p>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(1500нп+стр.1500кп)/2</w:t>
            </w:r>
          </w:p>
        </w:tc>
      </w:tr>
      <w:tr w:rsidR="00F24F75" w:rsidRPr="00AF6E7B" w:rsidTr="00125A5A">
        <w:tc>
          <w:tcPr>
            <w:tcW w:w="1681"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F24F75" w:rsidRPr="00AF6E7B" w:rsidRDefault="00F24F75" w:rsidP="00125A5A">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F24F75" w:rsidRPr="00AF6E7B" w:rsidRDefault="00F24F75" w:rsidP="00125A5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F24F75" w:rsidRPr="00AF6E7B" w:rsidRDefault="00F24F75" w:rsidP="00F24F75">
      <w:pPr>
        <w:spacing w:line="360" w:lineRule="auto"/>
        <w:jc w:val="both"/>
        <w:rPr>
          <w:rFonts w:ascii="Franklin Gothic Book" w:eastAsia="Calibri" w:hAnsi="Franklin Gothic Book"/>
          <w:sz w:val="2"/>
          <w:szCs w:val="28"/>
          <w:lang w:val="ru-RU" w:eastAsia="en-US"/>
        </w:rPr>
      </w:pPr>
    </w:p>
    <w:p w:rsidR="00F24F75" w:rsidRPr="00B45C94" w:rsidRDefault="00F24F75" w:rsidP="00F24F75">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Если Z ≥ 0, то Заявитель получает 1 балл</w:t>
      </w:r>
    </w:p>
    <w:p w:rsidR="00F24F75" w:rsidRPr="00B45C94" w:rsidRDefault="00F24F75" w:rsidP="00F24F75">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F24F75" w:rsidRPr="00B45C94" w:rsidRDefault="00F24F75" w:rsidP="00F24F75">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F24F75" w:rsidRPr="00B45C94" w:rsidRDefault="00F24F75" w:rsidP="00F24F75">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F24F75" w:rsidRPr="00AF6E7B" w:rsidRDefault="00F24F75" w:rsidP="00F24F75">
      <w:pPr>
        <w:spacing w:line="360" w:lineRule="auto"/>
        <w:jc w:val="both"/>
        <w:rPr>
          <w:rFonts w:ascii="Franklin Gothic Book" w:eastAsia="Calibri" w:hAnsi="Franklin Gothic Book"/>
          <w:b/>
          <w:strike/>
          <w:sz w:val="22"/>
          <w:szCs w:val="22"/>
          <w:highlight w:val="green"/>
          <w:lang w:val="ru-RU" w:eastAsia="en-US"/>
        </w:rPr>
      </w:pPr>
    </w:p>
    <w:p w:rsidR="00F24F75" w:rsidRPr="00AF6E7B" w:rsidRDefault="00F24F75" w:rsidP="00F24F75">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F24F75" w:rsidRPr="00AF6E7B" w:rsidRDefault="00F24F75" w:rsidP="00F24F75">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F24F75" w:rsidRDefault="00F24F75" w:rsidP="00F24F75">
      <w:pPr>
        <w:numPr>
          <w:ilvl w:val="0"/>
          <w:numId w:val="88"/>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F24F75" w:rsidRPr="00DB6364" w:rsidRDefault="00F24F75" w:rsidP="00F24F75">
      <w:pPr>
        <w:numPr>
          <w:ilvl w:val="0"/>
          <w:numId w:val="88"/>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bookmarkEnd w:id="15"/>
    <w:p w:rsidR="003B5928" w:rsidRDefault="003B5928">
      <w:pPr>
        <w:rPr>
          <w:rFonts w:ascii="Franklin Gothic Book" w:hAnsi="Franklin Gothic Book"/>
          <w:bCs/>
          <w:lang w:val="ru-RU"/>
        </w:rPr>
      </w:pPr>
      <w:r>
        <w:rPr>
          <w:rFonts w:ascii="Franklin Gothic Book" w:hAnsi="Franklin Gothic Book"/>
          <w:bCs/>
          <w:lang w:val="ru-RU"/>
        </w:rPr>
        <w:br w:type="page"/>
      </w:r>
    </w:p>
    <w:bookmarkEnd w:id="16"/>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C86C4C" w:rsidRDefault="00C86C4C" w:rsidP="00F24F75">
      <w:pPr>
        <w:numPr>
          <w:ilvl w:val="0"/>
          <w:numId w:val="85"/>
        </w:numPr>
        <w:tabs>
          <w:tab w:val="left" w:pos="426"/>
          <w:tab w:val="left" w:pos="851"/>
          <w:tab w:val="left" w:pos="1211"/>
        </w:tabs>
        <w:spacing w:line="312"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 xml:space="preserve">В случае полного или частичного отсутствия оборудования по подвиду работ, услуг </w:t>
      </w:r>
      <w:r>
        <w:rPr>
          <w:rFonts w:ascii="Franklin Gothic Book" w:hAnsi="Franklin Gothic Book"/>
          <w:sz w:val="24"/>
          <w:szCs w:val="24"/>
          <w:lang w:val="ru-RU"/>
        </w:rPr>
        <w:br/>
      </w:r>
      <w:r w:rsidRPr="00AA514C">
        <w:rPr>
          <w:rFonts w:ascii="Franklin Gothic Book" w:hAnsi="Franklin Gothic Book"/>
          <w:sz w:val="24"/>
          <w:szCs w:val="24"/>
          <w:lang w:val="ru-RU"/>
        </w:rPr>
        <w:t>РНИ ВПУ (пункт 3 таблицы приложения А) допускается привлечение заявителем собственной или на ином законном основании аттестованной (аккредитованной) лаборатории в соответствии с требованиями приложения А.3</w:t>
      </w:r>
      <w:r w:rsidRPr="00BF6612">
        <w:rPr>
          <w:rFonts w:ascii="Franklin Gothic Book" w:hAnsi="Franklin Gothic Book"/>
          <w:sz w:val="24"/>
          <w:szCs w:val="24"/>
          <w:lang w:val="ru-RU"/>
        </w:rPr>
        <w:t>.</w:t>
      </w:r>
    </w:p>
    <w:p w:rsidR="00C86C4C" w:rsidRPr="00BF6612" w:rsidRDefault="00C86C4C" w:rsidP="00F24F75">
      <w:pPr>
        <w:numPr>
          <w:ilvl w:val="0"/>
          <w:numId w:val="85"/>
        </w:numPr>
        <w:tabs>
          <w:tab w:val="left" w:pos="426"/>
          <w:tab w:val="left" w:pos="851"/>
          <w:tab w:val="left" w:pos="1211"/>
        </w:tabs>
        <w:spacing w:line="312"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BF6612">
        <w:rPr>
          <w:rFonts w:ascii="Franklin Gothic Book" w:hAnsi="Franklin Gothic Book"/>
          <w:sz w:val="24"/>
          <w:szCs w:val="24"/>
          <w:lang w:val="ru-RU"/>
        </w:rPr>
        <w:t>.</w:t>
      </w:r>
    </w:p>
    <w:p w:rsidR="00C86C4C" w:rsidRDefault="00C86C4C" w:rsidP="00F24F75">
      <w:pPr>
        <w:numPr>
          <w:ilvl w:val="0"/>
          <w:numId w:val="85"/>
        </w:numPr>
        <w:tabs>
          <w:tab w:val="left" w:pos="426"/>
          <w:tab w:val="left" w:pos="851"/>
          <w:tab w:val="left" w:pos="1211"/>
        </w:tabs>
        <w:spacing w:line="312"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BF6612">
        <w:rPr>
          <w:rFonts w:ascii="Franklin Gothic Book" w:hAnsi="Franklin Gothic Book"/>
          <w:sz w:val="24"/>
          <w:szCs w:val="24"/>
          <w:lang w:val="ru-RU"/>
        </w:rPr>
        <w:t>.</w:t>
      </w:r>
    </w:p>
    <w:p w:rsidR="00782556" w:rsidRDefault="00782556" w:rsidP="00F24F75">
      <w:pPr>
        <w:numPr>
          <w:ilvl w:val="0"/>
          <w:numId w:val="85"/>
        </w:numPr>
        <w:tabs>
          <w:tab w:val="left" w:pos="426"/>
          <w:tab w:val="left" w:pos="851"/>
          <w:tab w:val="left" w:pos="1211"/>
        </w:tabs>
        <w:spacing w:line="312" w:lineRule="auto"/>
        <w:ind w:left="0" w:firstLine="709"/>
        <w:contextualSpacing/>
        <w:jc w:val="both"/>
        <w:rPr>
          <w:rFonts w:ascii="Franklin Gothic Book" w:hAnsi="Franklin Gothic Book"/>
          <w:sz w:val="24"/>
          <w:szCs w:val="24"/>
          <w:lang w:val="ru-RU"/>
        </w:rPr>
      </w:pPr>
      <w:r>
        <w:rPr>
          <w:rFonts w:ascii="Franklin Gothic Book" w:hAnsi="Franklin Gothic Book"/>
          <w:sz w:val="24"/>
          <w:szCs w:val="24"/>
          <w:lang w:val="ru-RU"/>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персонало</w:t>
      </w:r>
      <w:r w:rsidR="00DA552C">
        <w:rPr>
          <w:rFonts w:ascii="Franklin Gothic Book" w:hAnsi="Franklin Gothic Book"/>
          <w:sz w:val="24"/>
          <w:szCs w:val="24"/>
          <w:lang w:val="ru-RU"/>
        </w:rPr>
        <w:t>м</w:t>
      </w:r>
      <w:r>
        <w:rPr>
          <w:rFonts w:ascii="Franklin Gothic Book" w:hAnsi="Franklin Gothic Book"/>
          <w:sz w:val="24"/>
          <w:szCs w:val="24"/>
          <w:lang w:val="ru-RU"/>
        </w:rPr>
        <w:t xml:space="preserve"> и наличия документов на право осуществления деятельности по предмету ПКО:</w:t>
      </w:r>
    </w:p>
    <w:tbl>
      <w:tblPr>
        <w:tblStyle w:val="55"/>
        <w:tblW w:w="9810" w:type="dxa"/>
        <w:tblInd w:w="108" w:type="dxa"/>
        <w:tblLayout w:type="fixed"/>
        <w:tblLook w:val="04A0" w:firstRow="1" w:lastRow="0" w:firstColumn="1" w:lastColumn="0" w:noHBand="0" w:noVBand="1"/>
      </w:tblPr>
      <w:tblGrid>
        <w:gridCol w:w="533"/>
        <w:gridCol w:w="4032"/>
        <w:gridCol w:w="1559"/>
        <w:gridCol w:w="1701"/>
        <w:gridCol w:w="1985"/>
      </w:tblGrid>
      <w:tr w:rsidR="00782556" w:rsidRPr="000546A0" w:rsidTr="002214A6">
        <w:tc>
          <w:tcPr>
            <w:tcW w:w="533" w:type="dxa"/>
            <w:vAlign w:val="center"/>
          </w:tcPr>
          <w:p w:rsidR="00782556" w:rsidRPr="00782556" w:rsidRDefault="00782556" w:rsidP="00782556">
            <w:pPr>
              <w:pStyle w:val="afffd"/>
              <w:numPr>
                <w:ilvl w:val="0"/>
                <w:numId w:val="85"/>
              </w:numPr>
              <w:tabs>
                <w:tab w:val="left" w:pos="604"/>
                <w:tab w:val="left" w:pos="851"/>
                <w:tab w:val="left" w:pos="1134"/>
              </w:tabs>
              <w:spacing w:line="312" w:lineRule="auto"/>
              <w:ind w:right="-147"/>
              <w:contextualSpacing/>
              <w:jc w:val="center"/>
              <w:rPr>
                <w:rFonts w:ascii="Franklin Gothic Book" w:hAnsi="Franklin Gothic Book"/>
                <w:b/>
                <w:sz w:val="24"/>
                <w:szCs w:val="24"/>
                <w:lang w:val="ru-RU"/>
              </w:rPr>
            </w:pPr>
            <w:r w:rsidRPr="00782556">
              <w:rPr>
                <w:rFonts w:ascii="Franklin Gothic Book" w:hAnsi="Franklin Gothic Book"/>
                <w:b/>
                <w:sz w:val="24"/>
                <w:szCs w:val="24"/>
                <w:lang w:val="ru-RU"/>
              </w:rPr>
              <w:t>№</w:t>
            </w:r>
          </w:p>
          <w:p w:rsidR="00782556" w:rsidRPr="00782556" w:rsidRDefault="00782556" w:rsidP="00782556">
            <w:pPr>
              <w:pStyle w:val="afffd"/>
              <w:numPr>
                <w:ilvl w:val="0"/>
                <w:numId w:val="85"/>
              </w:numPr>
              <w:tabs>
                <w:tab w:val="left" w:pos="604"/>
                <w:tab w:val="left" w:pos="851"/>
                <w:tab w:val="left" w:pos="1134"/>
              </w:tabs>
              <w:spacing w:line="312" w:lineRule="auto"/>
              <w:ind w:right="-147"/>
              <w:contextualSpacing/>
              <w:jc w:val="center"/>
              <w:rPr>
                <w:rFonts w:ascii="Franklin Gothic Book" w:hAnsi="Franklin Gothic Book"/>
                <w:b/>
                <w:sz w:val="24"/>
                <w:szCs w:val="24"/>
                <w:lang w:val="ru-RU"/>
              </w:rPr>
            </w:pPr>
            <w:r w:rsidRPr="00782556">
              <w:rPr>
                <w:rFonts w:ascii="Franklin Gothic Book" w:hAnsi="Franklin Gothic Book"/>
                <w:b/>
                <w:sz w:val="24"/>
                <w:szCs w:val="24"/>
                <w:lang w:val="ru-RU"/>
              </w:rPr>
              <w:t>п/п</w:t>
            </w:r>
          </w:p>
        </w:tc>
        <w:tc>
          <w:tcPr>
            <w:tcW w:w="4032"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Подвид работ, услуг</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Объем</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Единица измерения</w:t>
            </w:r>
          </w:p>
        </w:tc>
        <w:tc>
          <w:tcPr>
            <w:tcW w:w="1985"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Примечание</w:t>
            </w:r>
          </w:p>
        </w:tc>
      </w:tr>
      <w:tr w:rsidR="00782556" w:rsidRPr="009E270D" w:rsidTr="002214A6">
        <w:tc>
          <w:tcPr>
            <w:tcW w:w="533"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1</w:t>
            </w:r>
          </w:p>
        </w:tc>
        <w:tc>
          <w:tcPr>
            <w:tcW w:w="4032"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2</w:t>
            </w:r>
          </w:p>
        </w:tc>
        <w:tc>
          <w:tcPr>
            <w:tcW w:w="1559"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3</w:t>
            </w:r>
          </w:p>
        </w:tc>
        <w:tc>
          <w:tcPr>
            <w:tcW w:w="1701"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4</w:t>
            </w:r>
          </w:p>
        </w:tc>
        <w:tc>
          <w:tcPr>
            <w:tcW w:w="1985"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5</w:t>
            </w:r>
          </w:p>
        </w:tc>
      </w:tr>
      <w:tr w:rsidR="00782556" w:rsidRPr="000546A0" w:rsidTr="002214A6">
        <w:trPr>
          <w:trHeight w:val="806"/>
        </w:trPr>
        <w:tc>
          <w:tcPr>
            <w:tcW w:w="533"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1</w:t>
            </w:r>
          </w:p>
        </w:tc>
        <w:tc>
          <w:tcPr>
            <w:tcW w:w="4032" w:type="dxa"/>
            <w:shd w:val="clear" w:color="auto" w:fill="auto"/>
            <w:vAlign w:val="center"/>
          </w:tcPr>
          <w:p w:rsidR="00782556" w:rsidRPr="000546A0" w:rsidRDefault="00782556" w:rsidP="002214A6">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котельного оборудования</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782556" w:rsidRPr="000546A0" w:rsidRDefault="00782556" w:rsidP="002214A6">
            <w:pPr>
              <w:tabs>
                <w:tab w:val="left" w:pos="851"/>
                <w:tab w:val="left" w:pos="1134"/>
              </w:tabs>
              <w:spacing w:line="312" w:lineRule="auto"/>
              <w:contextualSpacing/>
              <w:jc w:val="both"/>
              <w:rPr>
                <w:rFonts w:ascii="Franklin Gothic Book" w:hAnsi="Franklin Gothic Book"/>
                <w:sz w:val="24"/>
                <w:szCs w:val="24"/>
                <w:lang w:val="ru-RU"/>
              </w:rPr>
            </w:pPr>
          </w:p>
        </w:tc>
      </w:tr>
      <w:tr w:rsidR="00782556" w:rsidRPr="000546A0" w:rsidTr="002214A6">
        <w:trPr>
          <w:trHeight w:val="705"/>
        </w:trPr>
        <w:tc>
          <w:tcPr>
            <w:tcW w:w="533"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2</w:t>
            </w:r>
          </w:p>
        </w:tc>
        <w:tc>
          <w:tcPr>
            <w:tcW w:w="4032" w:type="dxa"/>
            <w:shd w:val="clear" w:color="auto" w:fill="auto"/>
            <w:vAlign w:val="center"/>
          </w:tcPr>
          <w:p w:rsidR="00782556" w:rsidRPr="000546A0" w:rsidRDefault="00782556" w:rsidP="002214A6">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тепловых сетей</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cs="Franklin Gothic Book"/>
                <w:bCs/>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782556" w:rsidRPr="000546A0" w:rsidRDefault="00782556" w:rsidP="002214A6">
            <w:pPr>
              <w:tabs>
                <w:tab w:val="left" w:pos="851"/>
                <w:tab w:val="left" w:pos="1134"/>
              </w:tabs>
              <w:spacing w:line="312" w:lineRule="auto"/>
              <w:contextualSpacing/>
              <w:jc w:val="both"/>
              <w:rPr>
                <w:rFonts w:ascii="Franklin Gothic Book" w:hAnsi="Franklin Gothic Book"/>
                <w:sz w:val="24"/>
                <w:szCs w:val="24"/>
                <w:lang w:val="ru-RU"/>
              </w:rPr>
            </w:pPr>
          </w:p>
        </w:tc>
      </w:tr>
      <w:tr w:rsidR="00782556" w:rsidRPr="000546A0" w:rsidTr="002214A6">
        <w:trPr>
          <w:trHeight w:val="701"/>
        </w:trPr>
        <w:tc>
          <w:tcPr>
            <w:tcW w:w="533"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3</w:t>
            </w:r>
          </w:p>
        </w:tc>
        <w:tc>
          <w:tcPr>
            <w:tcW w:w="4032" w:type="dxa"/>
            <w:shd w:val="clear" w:color="auto" w:fill="auto"/>
            <w:vAlign w:val="center"/>
          </w:tcPr>
          <w:p w:rsidR="00782556" w:rsidRPr="000546A0" w:rsidRDefault="00782556" w:rsidP="002214A6">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водоподготовительных установок</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cs="Franklin Gothic Book"/>
                <w:bCs/>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782556" w:rsidRPr="000546A0" w:rsidRDefault="00782556" w:rsidP="002214A6">
            <w:pPr>
              <w:tabs>
                <w:tab w:val="left" w:pos="851"/>
                <w:tab w:val="left" w:pos="1134"/>
              </w:tabs>
              <w:spacing w:line="312" w:lineRule="auto"/>
              <w:contextualSpacing/>
              <w:jc w:val="both"/>
              <w:rPr>
                <w:rFonts w:ascii="Franklin Gothic Book" w:hAnsi="Franklin Gothic Book"/>
                <w:sz w:val="24"/>
                <w:szCs w:val="24"/>
                <w:lang w:val="ru-RU"/>
              </w:rPr>
            </w:pPr>
          </w:p>
        </w:tc>
      </w:tr>
    </w:tbl>
    <w:p w:rsidR="00782556" w:rsidRPr="000546A0" w:rsidRDefault="00782556" w:rsidP="00782556">
      <w:pPr>
        <w:autoSpaceDE w:val="0"/>
        <w:autoSpaceDN w:val="0"/>
        <w:adjustRightInd w:val="0"/>
        <w:ind w:left="142"/>
        <w:jc w:val="both"/>
        <w:rPr>
          <w:rFonts w:ascii="Franklin Gothic Book" w:hAnsi="Franklin Gothic Book" w:cs="Franklin Gothic Book"/>
          <w:bCs/>
          <w:lang w:val="ru-RU"/>
        </w:rPr>
      </w:pPr>
      <w:r w:rsidRPr="000546A0">
        <w:rPr>
          <w:rFonts w:ascii="Franklin Gothic Book" w:hAnsi="Franklin Gothic Book"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782556" w:rsidRDefault="00782556" w:rsidP="00782556">
      <w:pPr>
        <w:ind w:left="142" w:hanging="1560"/>
        <w:jc w:val="both"/>
        <w:rPr>
          <w:rFonts w:ascii="Franklin Gothic Book" w:hAnsi="Franklin Gothic Book"/>
          <w:b/>
          <w:bCs/>
          <w:sz w:val="24"/>
          <w:szCs w:val="24"/>
          <w:lang w:val="ru-RU"/>
        </w:rPr>
      </w:pPr>
    </w:p>
    <w:p w:rsidR="00782556" w:rsidRDefault="00782556" w:rsidP="00782556">
      <w:pPr>
        <w:ind w:left="142"/>
        <w:jc w:val="both"/>
        <w:rPr>
          <w:rFonts w:ascii="Franklin Gothic Book" w:hAnsi="Franklin Gothic Book"/>
          <w:b/>
          <w:bCs/>
          <w:sz w:val="24"/>
          <w:szCs w:val="24"/>
          <w:lang w:val="ru-RU"/>
        </w:rPr>
      </w:pPr>
      <w:r w:rsidRPr="0026547C">
        <w:rPr>
          <w:rFonts w:ascii="Franklin Gothic Book" w:hAnsi="Franklin Gothic Book"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rsidR="00782556" w:rsidRPr="00BF6612" w:rsidRDefault="00782556" w:rsidP="00782556">
      <w:pPr>
        <w:tabs>
          <w:tab w:val="left" w:pos="426"/>
          <w:tab w:val="left" w:pos="851"/>
          <w:tab w:val="left" w:pos="1211"/>
        </w:tabs>
        <w:spacing w:after="200" w:line="276" w:lineRule="auto"/>
        <w:ind w:left="709"/>
        <w:contextualSpacing/>
        <w:jc w:val="both"/>
        <w:rPr>
          <w:rFonts w:ascii="Franklin Gothic Book" w:hAnsi="Franklin Gothic Book"/>
          <w:sz w:val="24"/>
          <w:szCs w:val="24"/>
          <w:lang w:val="ru-RU"/>
        </w:rPr>
      </w:pPr>
    </w:p>
    <w:p w:rsidR="00C86C4C" w:rsidRPr="0061604D" w:rsidRDefault="00C86C4C" w:rsidP="00A45E02">
      <w:pPr>
        <w:pStyle w:val="a6"/>
        <w:tabs>
          <w:tab w:val="left" w:pos="993"/>
        </w:tabs>
        <w:spacing w:line="276" w:lineRule="auto"/>
        <w:jc w:val="center"/>
        <w:rPr>
          <w:rFonts w:ascii="Franklin Gothic Book" w:hAnsi="Franklin Gothic Book" w:cs="Times New Roman"/>
          <w:bCs/>
          <w:sz w:val="24"/>
          <w:szCs w:val="24"/>
        </w:rPr>
      </w:pPr>
    </w:p>
    <w:p w:rsidR="00D51292" w:rsidRPr="0061604D" w:rsidRDefault="00D51292" w:rsidP="00D51292">
      <w:pPr>
        <w:pStyle w:val="affe"/>
        <w:pageBreakBefore/>
        <w:spacing w:before="240"/>
        <w:rPr>
          <w:rFonts w:ascii="Franklin Gothic Book" w:hAnsi="Franklin Gothic Book"/>
          <w:b w:val="0"/>
          <w:sz w:val="28"/>
          <w:szCs w:val="28"/>
        </w:rPr>
      </w:pPr>
      <w:bookmarkStart w:id="19" w:name="_Toc352744395"/>
      <w:bookmarkEnd w:id="9"/>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288"/>
      </w:tblGrid>
      <w:tr w:rsidR="00D51292" w:rsidRPr="0061604D" w:rsidTr="00F24F75">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1018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24F7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1018B"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p w:rsidR="0021018B" w:rsidRPr="0061604D" w:rsidRDefault="0021018B" w:rsidP="00E7764C">
            <w:pPr>
              <w:ind w:left="57" w:right="57"/>
              <w:jc w:val="both"/>
              <w:rPr>
                <w:rFonts w:ascii="Franklin Gothic Book" w:hAnsi="Franklin Gothic Book"/>
                <w:sz w:val="24"/>
                <w:szCs w:val="24"/>
                <w:lang w:val="ru-RU"/>
              </w:rPr>
            </w:pP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F24F75" w:rsidRPr="00F24F75"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9B7FB0" w:rsidRDefault="00F24F75" w:rsidP="00F24F75">
            <w:pPr>
              <w:ind w:left="57" w:right="57"/>
              <w:jc w:val="both"/>
              <w:rPr>
                <w:rFonts w:ascii="Franklin Gothic Book" w:hAnsi="Franklin Gothic Book"/>
                <w:sz w:val="24"/>
                <w:szCs w:val="24"/>
                <w:lang w:val="ru-RU"/>
              </w:rPr>
            </w:pPr>
            <w:bookmarkStart w:id="20"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F24F75" w:rsidRPr="009B7FB0" w:rsidRDefault="00F24F75" w:rsidP="00F24F75">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21018B" w:rsidRDefault="00F24F75" w:rsidP="00F24F75">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20"/>
          </w:p>
          <w:p w:rsidR="0021018B" w:rsidRPr="009B7FB0" w:rsidRDefault="0021018B" w:rsidP="00F24F75">
            <w:pPr>
              <w:ind w:left="57" w:right="57"/>
              <w:jc w:val="both"/>
              <w:rPr>
                <w:rFonts w:ascii="Franklin Gothic Book" w:hAnsi="Franklin Gothic Book"/>
                <w:sz w:val="24"/>
                <w:szCs w:val="24"/>
                <w:lang w:val="ru-RU"/>
              </w:rPr>
            </w:pP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9B7FB0" w:rsidRDefault="00F24F75" w:rsidP="00F24F75">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rPr>
                <w:rFonts w:ascii="Franklin Gothic Book" w:hAnsi="Franklin Gothic Book"/>
                <w:sz w:val="24"/>
                <w:szCs w:val="24"/>
                <w:lang w:val="ru-RU"/>
              </w:rPr>
            </w:pPr>
          </w:p>
        </w:tc>
      </w:tr>
      <w:tr w:rsidR="00F24F75" w:rsidRPr="0021018B"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4F75" w:rsidRPr="0061604D" w:rsidRDefault="00F24F75" w:rsidP="00F24F75">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F24F75" w:rsidRPr="0061604D" w:rsidRDefault="00F24F75" w:rsidP="00F24F75">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F24F75" w:rsidRPr="0061604D" w:rsidTr="00F24F7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pStyle w:val="afffd"/>
              <w:numPr>
                <w:ilvl w:val="0"/>
                <w:numId w:val="51"/>
              </w:numPr>
              <w:jc w:val="center"/>
              <w:rPr>
                <w:rFonts w:ascii="Franklin Gothic Book" w:hAnsi="Franklin Gothic Book"/>
                <w:vanish/>
                <w:sz w:val="24"/>
                <w:szCs w:val="24"/>
                <w:lang w:val="ru-RU"/>
              </w:rPr>
            </w:pPr>
          </w:p>
          <w:p w:rsidR="00F24F75" w:rsidRPr="0061604D" w:rsidRDefault="00F24F75" w:rsidP="00F24F75">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C86C4C" w:rsidRDefault="00F24F75" w:rsidP="00F24F75">
            <w:pPr>
              <w:ind w:left="57" w:right="57"/>
              <w:jc w:val="both"/>
              <w:rPr>
                <w:rFonts w:ascii="Franklin Gothic Book" w:hAnsi="Franklin Gothic Book"/>
                <w:sz w:val="24"/>
                <w:szCs w:val="24"/>
                <w:lang w:val="ru-RU"/>
              </w:rPr>
            </w:pPr>
            <w:r w:rsidRPr="00C620DA">
              <w:rPr>
                <w:rFonts w:ascii="Franklin Gothic Book" w:hAnsi="Franklin Gothic Book"/>
                <w:i/>
                <w:sz w:val="24"/>
                <w:szCs w:val="24"/>
                <w:lang w:val="ru-RU"/>
              </w:rPr>
              <w:t xml:space="preserve">При отсутствии в силу закона информации о заявителе - </w:t>
            </w:r>
            <w:r w:rsidRPr="00C620DA">
              <w:rPr>
                <w:rFonts w:ascii="Franklin Gothic Book" w:hAnsi="Franklin Gothic Book"/>
                <w:i/>
                <w:sz w:val="24"/>
                <w:szCs w:val="24"/>
                <w:u w:val="single"/>
                <w:lang w:val="ru-RU"/>
              </w:rPr>
              <w:t>юридическом лице</w:t>
            </w:r>
            <w:r w:rsidRPr="00C620D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C620DA">
              <w:rPr>
                <w:rFonts w:ascii="Franklin Gothic Book" w:hAnsi="Franklin Gothic Book"/>
                <w:i/>
                <w:sz w:val="24"/>
                <w:szCs w:val="24"/>
              </w:rPr>
              <w:t>https</w:t>
            </w:r>
            <w:r w:rsidRPr="00C620DA">
              <w:rPr>
                <w:rFonts w:ascii="Franklin Gothic Book" w:hAnsi="Franklin Gothic Book"/>
                <w:i/>
                <w:sz w:val="24"/>
                <w:szCs w:val="24"/>
                <w:lang w:val="ru-RU"/>
              </w:rPr>
              <w:t>://</w:t>
            </w:r>
            <w:r w:rsidRPr="00C620DA">
              <w:rPr>
                <w:rFonts w:ascii="Franklin Gothic Book" w:hAnsi="Franklin Gothic Book"/>
                <w:i/>
                <w:sz w:val="24"/>
                <w:szCs w:val="24"/>
              </w:rPr>
              <w:t>bo</w:t>
            </w:r>
            <w:r w:rsidRPr="00C620DA">
              <w:rPr>
                <w:rFonts w:ascii="Franklin Gothic Book" w:hAnsi="Franklin Gothic Book"/>
                <w:i/>
                <w:sz w:val="24"/>
                <w:szCs w:val="24"/>
                <w:lang w:val="ru-RU"/>
              </w:rPr>
              <w:t>.</w:t>
            </w:r>
            <w:r w:rsidRPr="00C620DA">
              <w:rPr>
                <w:rFonts w:ascii="Franklin Gothic Book" w:hAnsi="Franklin Gothic Book"/>
                <w:i/>
                <w:sz w:val="24"/>
                <w:szCs w:val="24"/>
              </w:rPr>
              <w:t>nalog</w:t>
            </w:r>
            <w:r w:rsidRPr="00C620DA">
              <w:rPr>
                <w:rFonts w:ascii="Franklin Gothic Book" w:hAnsi="Franklin Gothic Book"/>
                <w:i/>
                <w:sz w:val="24"/>
                <w:szCs w:val="24"/>
                <w:lang w:val="ru-RU"/>
              </w:rPr>
              <w:t>.</w:t>
            </w:r>
            <w:r w:rsidRPr="00C620DA">
              <w:rPr>
                <w:rFonts w:ascii="Franklin Gothic Book" w:hAnsi="Franklin Gothic Book"/>
                <w:i/>
                <w:sz w:val="24"/>
                <w:szCs w:val="24"/>
              </w:rPr>
              <w:t>ru</w:t>
            </w:r>
            <w:r w:rsidRPr="00C620DA">
              <w:rPr>
                <w:rFonts w:ascii="Franklin Gothic Book" w:hAnsi="Franklin Gothic Book"/>
                <w:i/>
                <w:sz w:val="24"/>
                <w:szCs w:val="24"/>
                <w:lang w:val="ru-RU"/>
              </w:rPr>
              <w:t>/)</w:t>
            </w:r>
            <w:r w:rsidRPr="00C620D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p>
        </w:tc>
      </w:tr>
      <w:tr w:rsidR="00F24F75"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p>
        </w:tc>
      </w:tr>
      <w:tr w:rsidR="00F24F75" w:rsidRPr="0021018B"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F24F75" w:rsidRPr="0061604D" w:rsidRDefault="00F24F75" w:rsidP="00F24F75">
            <w:pPr>
              <w:ind w:left="-57" w:right="-57"/>
              <w:jc w:val="center"/>
              <w:rPr>
                <w:rFonts w:ascii="Franklin Gothic Book" w:hAnsi="Franklin Gothic Book"/>
                <w:sz w:val="24"/>
                <w:szCs w:val="24"/>
                <w:lang w:val="ru-RU"/>
              </w:rPr>
            </w:pPr>
          </w:p>
        </w:tc>
      </w:tr>
      <w:tr w:rsidR="00F24F75" w:rsidRPr="00A60670"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24F75" w:rsidRPr="0061604D" w:rsidRDefault="00F24F75" w:rsidP="00F24F75">
            <w:pPr>
              <w:ind w:left="-57" w:right="-57"/>
              <w:jc w:val="center"/>
              <w:rPr>
                <w:rFonts w:ascii="Franklin Gothic Book" w:hAnsi="Franklin Gothic Book"/>
                <w:sz w:val="24"/>
                <w:szCs w:val="24"/>
                <w:lang w:val="ru-RU"/>
              </w:rPr>
            </w:pPr>
          </w:p>
        </w:tc>
      </w:tr>
      <w:tr w:rsidR="00F24F75" w:rsidRPr="00A60670"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Default="00F24F75" w:rsidP="00F24F75">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F36326" w:rsidRDefault="00F24F75" w:rsidP="00F24F75">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24F75" w:rsidRPr="0061604D" w:rsidRDefault="00F24F75" w:rsidP="00F24F75">
            <w:pPr>
              <w:ind w:left="-57" w:right="-57"/>
              <w:jc w:val="center"/>
              <w:rPr>
                <w:rFonts w:ascii="Franklin Gothic Book" w:hAnsi="Franklin Gothic Book"/>
                <w:sz w:val="24"/>
                <w:szCs w:val="24"/>
                <w:lang w:val="ru-RU"/>
              </w:rPr>
            </w:pPr>
          </w:p>
        </w:tc>
      </w:tr>
      <w:tr w:rsidR="00F24F75" w:rsidRPr="00304DB1"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24F75" w:rsidRPr="0061604D" w:rsidRDefault="00F24F75" w:rsidP="00F24F75">
            <w:pPr>
              <w:ind w:left="-57" w:right="-57"/>
              <w:jc w:val="center"/>
              <w:rPr>
                <w:rFonts w:ascii="Franklin Gothic Book" w:hAnsi="Franklin Gothic Book"/>
                <w:sz w:val="24"/>
                <w:szCs w:val="24"/>
                <w:lang w:val="ru-RU"/>
              </w:rPr>
            </w:pPr>
          </w:p>
        </w:tc>
      </w:tr>
      <w:tr w:rsidR="00F24F75" w:rsidRPr="0021018B"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4F75" w:rsidRPr="0061604D" w:rsidRDefault="00F24F75" w:rsidP="00F24F75">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F24F75" w:rsidRPr="0061604D" w:rsidTr="00F24F7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pStyle w:val="afffd"/>
              <w:numPr>
                <w:ilvl w:val="0"/>
                <w:numId w:val="51"/>
              </w:numPr>
              <w:jc w:val="center"/>
              <w:rPr>
                <w:rFonts w:ascii="Franklin Gothic Book" w:hAnsi="Franklin Gothic Book"/>
                <w:vanish/>
                <w:sz w:val="24"/>
                <w:szCs w:val="24"/>
                <w:lang w:val="ru-RU"/>
              </w:rPr>
            </w:pPr>
          </w:p>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F24F75" w:rsidRPr="0061604D" w:rsidRDefault="00F24F75" w:rsidP="00F24F75">
            <w:pPr>
              <w:ind w:left="-57" w:right="-57"/>
              <w:jc w:val="center"/>
              <w:rPr>
                <w:rFonts w:ascii="Franklin Gothic Book" w:hAnsi="Franklin Gothic Book"/>
                <w:sz w:val="24"/>
                <w:szCs w:val="24"/>
                <w:lang w:val="ru-RU"/>
              </w:rPr>
            </w:pPr>
          </w:p>
        </w:tc>
      </w:tr>
      <w:tr w:rsidR="00F24F75"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16"/>
                <w:szCs w:val="16"/>
                <w:lang w:val="ru-RU"/>
              </w:rPr>
            </w:pPr>
          </w:p>
        </w:tc>
      </w:tr>
      <w:tr w:rsidR="00F24F75"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Del="002D4B09" w:rsidRDefault="00F24F75" w:rsidP="00F24F75">
            <w:pPr>
              <w:ind w:left="-57" w:right="-57"/>
              <w:jc w:val="center"/>
              <w:rPr>
                <w:rFonts w:ascii="Franklin Gothic Book" w:hAnsi="Franklin Gothic Book"/>
                <w:sz w:val="16"/>
                <w:szCs w:val="16"/>
                <w:lang w:val="ru-RU"/>
              </w:rPr>
            </w:pPr>
          </w:p>
        </w:tc>
      </w:tr>
      <w:tr w:rsidR="00F24F75" w:rsidRPr="0021018B" w:rsidTr="00F24F7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4F75" w:rsidRPr="0061604D" w:rsidRDefault="00F24F75" w:rsidP="00F24F75">
            <w:pPr>
              <w:ind w:left="-57" w:right="-57"/>
              <w:jc w:val="center"/>
              <w:rPr>
                <w:rFonts w:ascii="Franklin Gothic Book" w:hAnsi="Franklin Gothic Book"/>
                <w:sz w:val="24"/>
                <w:szCs w:val="24"/>
                <w:lang w:val="ru-RU"/>
              </w:rPr>
            </w:pPr>
          </w:p>
        </w:tc>
      </w:tr>
      <w:tr w:rsidR="00F24F75" w:rsidRPr="0061604D" w:rsidTr="00F24F7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pStyle w:val="afffd"/>
              <w:numPr>
                <w:ilvl w:val="0"/>
                <w:numId w:val="51"/>
              </w:numPr>
              <w:jc w:val="center"/>
              <w:rPr>
                <w:rFonts w:ascii="Franklin Gothic Book" w:hAnsi="Franklin Gothic Book"/>
                <w:vanish/>
                <w:sz w:val="24"/>
                <w:szCs w:val="24"/>
                <w:lang w:val="ru-RU"/>
              </w:rPr>
            </w:pPr>
          </w:p>
          <w:p w:rsidR="00F24F75" w:rsidRPr="0061604D" w:rsidRDefault="00F24F75" w:rsidP="00F24F75">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4F75" w:rsidRPr="00304DB1"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Паспорта на приборное оборудование и средства измерения</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24F75" w:rsidRPr="00304DB1"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24F75" w:rsidRPr="00C86C4C"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Default="00F24F75" w:rsidP="00F24F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overflowPunct w:val="0"/>
              <w:autoSpaceDE w:val="0"/>
              <w:autoSpaceDN w:val="0"/>
              <w:adjustRightInd w:val="0"/>
              <w:jc w:val="both"/>
              <w:rPr>
                <w:rFonts w:ascii="Franklin Gothic Book" w:hAnsi="Franklin Gothic Book"/>
                <w:i/>
                <w:sz w:val="24"/>
                <w:szCs w:val="24"/>
                <w:lang w:val="ru-RU"/>
              </w:rPr>
            </w:pPr>
            <w:r w:rsidRPr="00030C09">
              <w:rPr>
                <w:rFonts w:ascii="Franklin Gothic Book" w:hAnsi="Franklin Gothic Book"/>
                <w:sz w:val="24"/>
                <w:szCs w:val="24"/>
                <w:lang w:val="ru-RU"/>
              </w:rPr>
              <w:t>График поверок (калибровок) приборного оборудования и средств измерения</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Default="00F24F75" w:rsidP="00F24F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24F75" w:rsidRPr="0021018B"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Default="00F24F75" w:rsidP="00F24F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overflowPunct w:val="0"/>
              <w:autoSpaceDE w:val="0"/>
              <w:autoSpaceDN w:val="0"/>
              <w:adjustRightInd w:val="0"/>
              <w:jc w:val="both"/>
              <w:rPr>
                <w:rFonts w:ascii="Franklin Gothic Book" w:hAnsi="Franklin Gothic Book"/>
                <w:i/>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допуске на объекты РНИ ТЭ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Default="00F24F75" w:rsidP="00F24F75">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е</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F24F75" w:rsidRPr="0021018B" w:rsidTr="00F24F7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4F75" w:rsidRPr="0061604D" w:rsidRDefault="00F24F75" w:rsidP="00F24F75">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4F75" w:rsidRPr="0061604D" w:rsidRDefault="00F24F75" w:rsidP="00F24F75">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4F75" w:rsidRPr="0061604D" w:rsidRDefault="00F24F75" w:rsidP="00F24F75">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F24F75" w:rsidRPr="0061604D" w:rsidRDefault="00F24F75" w:rsidP="00F24F75">
            <w:pPr>
              <w:ind w:left="-57" w:right="-57"/>
              <w:jc w:val="center"/>
              <w:rPr>
                <w:rFonts w:ascii="Franklin Gothic Book" w:hAnsi="Franklin Gothic Book"/>
                <w:sz w:val="24"/>
                <w:szCs w:val="24"/>
                <w:lang w:val="ru-RU"/>
              </w:rPr>
            </w:pPr>
          </w:p>
        </w:tc>
      </w:tr>
      <w:tr w:rsidR="00F24F75" w:rsidRPr="0061604D" w:rsidTr="00F24F7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pStyle w:val="afffd"/>
              <w:numPr>
                <w:ilvl w:val="0"/>
                <w:numId w:val="51"/>
              </w:numPr>
              <w:jc w:val="center"/>
              <w:rPr>
                <w:rFonts w:ascii="Franklin Gothic Book" w:hAnsi="Franklin Gothic Book"/>
                <w:vanish/>
                <w:sz w:val="24"/>
                <w:szCs w:val="24"/>
                <w:lang w:val="ru-RU"/>
              </w:rPr>
            </w:pPr>
          </w:p>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4F75"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overflowPunct w:val="0"/>
              <w:autoSpaceDE w:val="0"/>
              <w:autoSpaceDN w:val="0"/>
              <w:adjustRightInd w:val="0"/>
              <w:jc w:val="both"/>
              <w:rPr>
                <w:rFonts w:ascii="Franklin Gothic Book" w:hAnsi="Franklin Gothic Book"/>
                <w:strike/>
                <w:color w:val="FF0000"/>
                <w:sz w:val="24"/>
                <w:szCs w:val="24"/>
                <w:lang w:val="ru-RU"/>
              </w:rPr>
            </w:pPr>
            <w:r w:rsidRPr="00BF6612">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4F75" w:rsidRPr="0061604D" w:rsidTr="00F24F75">
        <w:trPr>
          <w:trHeight w:val="337"/>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 о создании </w:t>
            </w:r>
            <w:r>
              <w:rPr>
                <w:rFonts w:ascii="Franklin Gothic Book" w:hAnsi="Franklin Gothic Book"/>
                <w:sz w:val="24"/>
                <w:szCs w:val="24"/>
                <w:lang w:val="ru-RU"/>
              </w:rPr>
              <w:t>камеральной группы</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4F75" w:rsidRPr="0061604D" w:rsidTr="00F24F75">
        <w:trPr>
          <w:trHeight w:val="839"/>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Протокол (выписка из протокола) об аттестации </w:t>
            </w:r>
            <w:r>
              <w:rPr>
                <w:rFonts w:ascii="Franklin Gothic Book" w:hAnsi="Franklin Gothic Book"/>
                <w:sz w:val="24"/>
                <w:szCs w:val="24"/>
                <w:lang w:val="ru-RU"/>
              </w:rPr>
              <w:t xml:space="preserve">персонала </w:t>
            </w:r>
            <w:r w:rsidRPr="00BF6612">
              <w:rPr>
                <w:rFonts w:ascii="Franklin Gothic Book" w:hAnsi="Franklin Gothic Book"/>
                <w:sz w:val="24"/>
                <w:szCs w:val="24"/>
                <w:lang w:val="ru-RU"/>
              </w:rPr>
              <w:t>по ПБ в необходимых для выполнения работ областях (А.1, Б.</w:t>
            </w:r>
            <w:r>
              <w:rPr>
                <w:rFonts w:ascii="Franklin Gothic Book" w:hAnsi="Franklin Gothic Book"/>
                <w:sz w:val="24"/>
                <w:szCs w:val="24"/>
                <w:lang w:val="ru-RU"/>
              </w:rPr>
              <w:t>8</w:t>
            </w:r>
            <w:r w:rsidRPr="00BF6612">
              <w:rPr>
                <w:rFonts w:ascii="Franklin Gothic Book" w:hAnsi="Franklin Gothic Book"/>
                <w:sz w:val="24"/>
                <w:szCs w:val="24"/>
                <w:lang w:val="ru-RU"/>
              </w:rPr>
              <w:t>.</w:t>
            </w:r>
            <w:r>
              <w:rPr>
                <w:rFonts w:ascii="Franklin Gothic Book" w:hAnsi="Franklin Gothic Book"/>
                <w:sz w:val="24"/>
                <w:szCs w:val="24"/>
                <w:lang w:val="ru-RU"/>
              </w:rPr>
              <w:t>6)</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4F75" w:rsidRPr="008F0C4A" w:rsidTr="00F24F75">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right="57"/>
              <w:jc w:val="both"/>
              <w:rPr>
                <w:rFonts w:ascii="Franklin Gothic Book" w:hAnsi="Franklin Gothic Book"/>
                <w:i/>
                <w:sz w:val="24"/>
                <w:szCs w:val="24"/>
                <w:lang w:val="ru-RU"/>
              </w:rPr>
            </w:pPr>
            <w:r w:rsidRPr="00655247">
              <w:rPr>
                <w:rFonts w:ascii="Franklin Gothic Book" w:hAnsi="Franklin Gothic Book"/>
                <w:sz w:val="24"/>
                <w:szCs w:val="24"/>
                <w:lang w:val="ru-RU"/>
              </w:rPr>
              <w:t>Действующее удостоверение о проверке знаний по ПТЭТЭ</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F24F75" w:rsidRPr="008F0C4A" w:rsidTr="00F24F75">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381"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right="57"/>
              <w:jc w:val="both"/>
              <w:rPr>
                <w:rFonts w:ascii="Franklin Gothic Book" w:hAnsi="Franklin Gothic Book"/>
                <w:i/>
                <w:sz w:val="24"/>
                <w:szCs w:val="24"/>
                <w:lang w:val="ru-RU"/>
              </w:rPr>
            </w:pPr>
            <w:r>
              <w:rPr>
                <w:rFonts w:ascii="Franklin Gothic Book" w:hAnsi="Franklin Gothic Book"/>
                <w:sz w:val="24"/>
                <w:szCs w:val="24"/>
                <w:lang w:val="ru-RU"/>
              </w:rPr>
              <w:t>Справка заявителя о стаже работы заявляемого персонала</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F24F75" w:rsidRPr="0061604D" w:rsidTr="00F24F75">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заявляемого персонала действующих документов </w:t>
            </w:r>
            <w:r w:rsidRPr="00655247">
              <w:rPr>
                <w:rFonts w:ascii="Franklin Gothic Book" w:hAnsi="Franklin Gothic Book"/>
                <w:sz w:val="24"/>
                <w:szCs w:val="24"/>
                <w:lang w:val="ru-RU"/>
              </w:rPr>
              <w:t xml:space="preserve">о проверке знаний требований охраны труда </w:t>
            </w:r>
            <w:r>
              <w:rPr>
                <w:rFonts w:ascii="Franklin Gothic Book" w:hAnsi="Franklin Gothic Book"/>
                <w:sz w:val="24"/>
                <w:szCs w:val="24"/>
                <w:lang w:val="ru-RU"/>
              </w:rPr>
              <w:t>и</w:t>
            </w:r>
            <w:r w:rsidRPr="00655247">
              <w:rPr>
                <w:rFonts w:ascii="Franklin Gothic Book" w:hAnsi="Franklin Gothic Book"/>
                <w:sz w:val="24"/>
                <w:szCs w:val="24"/>
                <w:lang w:val="ru-RU"/>
              </w:rPr>
              <w:t xml:space="preserve"> об обучении мерам пожарной безопасности</w:t>
            </w:r>
            <w:r>
              <w:rPr>
                <w:rFonts w:ascii="Franklin Gothic Book" w:hAnsi="Franklin Gothic Book"/>
                <w:sz w:val="24"/>
                <w:szCs w:val="24"/>
                <w:lang w:val="ru-RU"/>
              </w:rPr>
              <w:t xml:space="preserve"> </w:t>
            </w:r>
            <w:r w:rsidRPr="00655247">
              <w:rPr>
                <w:rFonts w:ascii="Franklin Gothic Book" w:hAnsi="Franklin Gothic Book"/>
                <w:sz w:val="24"/>
                <w:szCs w:val="24"/>
                <w:lang w:val="ru-RU"/>
              </w:rPr>
              <w:t xml:space="preserve">при допуске </w:t>
            </w:r>
            <w:r>
              <w:rPr>
                <w:rFonts w:ascii="Franklin Gothic Book" w:hAnsi="Franklin Gothic Book"/>
                <w:sz w:val="24"/>
                <w:szCs w:val="24"/>
                <w:lang w:val="ru-RU"/>
              </w:rPr>
              <w:t xml:space="preserve">заявителя </w:t>
            </w:r>
            <w:r w:rsidRPr="00655247">
              <w:rPr>
                <w:rFonts w:ascii="Franklin Gothic Book" w:hAnsi="Franklin Gothic Book"/>
                <w:sz w:val="24"/>
                <w:szCs w:val="24"/>
                <w:lang w:val="ru-RU"/>
              </w:rPr>
              <w:t>на объекты для выполнения РНИ ТЭ</w:t>
            </w:r>
          </w:p>
        </w:tc>
        <w:tc>
          <w:tcPr>
            <w:tcW w:w="2415"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F24F75" w:rsidRPr="0061604D" w:rsidRDefault="00F24F75" w:rsidP="00F24F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F24F75" w:rsidRPr="0021018B" w:rsidTr="00F24F7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0A06" w:rsidRPr="0061604D" w:rsidRDefault="00540A06" w:rsidP="00540A0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F24F75" w:rsidRPr="0061604D" w:rsidRDefault="00540A06" w:rsidP="00540A0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w:t>
            </w:r>
            <w:r>
              <w:rPr>
                <w:rFonts w:ascii="Franklin Gothic Book" w:hAnsi="Franklin Gothic Book"/>
                <w:sz w:val="24"/>
                <w:szCs w:val="24"/>
                <w:lang w:val="ru-RU"/>
              </w:rPr>
              <w:t>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4F75" w:rsidRPr="0061604D" w:rsidRDefault="00F24F75" w:rsidP="00F24F75">
            <w:pPr>
              <w:ind w:left="-57" w:right="-57"/>
              <w:rPr>
                <w:rFonts w:ascii="Franklin Gothic Book" w:hAnsi="Franklin Gothic Book"/>
                <w:b/>
                <w:sz w:val="24"/>
                <w:szCs w:val="24"/>
                <w:lang w:val="ru-RU"/>
              </w:rPr>
            </w:pPr>
          </w:p>
        </w:tc>
      </w:tr>
      <w:tr w:rsidR="00F24F75"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381"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Методик</w:t>
            </w:r>
            <w:r>
              <w:rPr>
                <w:rFonts w:ascii="Franklin Gothic Book" w:hAnsi="Franklin Gothic Book"/>
                <w:sz w:val="24"/>
                <w:szCs w:val="24"/>
                <w:lang w:val="ru-RU" w:bidi="ru-RU"/>
              </w:rPr>
              <w:t>и</w:t>
            </w:r>
            <w:r w:rsidRPr="007E1579">
              <w:rPr>
                <w:rFonts w:ascii="Franklin Gothic Book" w:hAnsi="Franklin Gothic Book"/>
                <w:sz w:val="24"/>
                <w:szCs w:val="24"/>
                <w:lang w:val="ru-RU" w:bidi="ru-RU"/>
              </w:rPr>
              <w:t xml:space="preserve"> проведения режимно-наладочных испытаний</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tc>
        <w:tc>
          <w:tcPr>
            <w:tcW w:w="2415"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F24F75" w:rsidRPr="0061604D" w:rsidTr="00F24F7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4F75" w:rsidRPr="00C620DA" w:rsidRDefault="00F24F75" w:rsidP="00F24F75">
            <w:pPr>
              <w:pStyle w:val="afffd"/>
              <w:ind w:left="0"/>
              <w:jc w:val="center"/>
              <w:rPr>
                <w:rFonts w:ascii="Franklin Gothic Book" w:hAnsi="Franklin Gothic Book"/>
                <w:sz w:val="24"/>
                <w:szCs w:val="24"/>
                <w:lang w:val="ru-RU"/>
              </w:rPr>
            </w:pPr>
            <w:r w:rsidRPr="00C620DA">
              <w:rPr>
                <w:rFonts w:ascii="Franklin Gothic Book" w:hAnsi="Franklin Gothic Book"/>
                <w:sz w:val="24"/>
                <w:szCs w:val="24"/>
                <w:lang w:val="ru-RU"/>
              </w:rPr>
              <w:t>7.2</w:t>
            </w:r>
          </w:p>
        </w:tc>
        <w:tc>
          <w:tcPr>
            <w:tcW w:w="5381" w:type="dxa"/>
            <w:tcBorders>
              <w:top w:val="single" w:sz="4" w:space="0" w:color="auto"/>
              <w:left w:val="single" w:sz="4" w:space="0" w:color="auto"/>
              <w:bottom w:val="single" w:sz="4" w:space="0" w:color="auto"/>
              <w:right w:val="single" w:sz="4" w:space="0" w:color="auto"/>
            </w:tcBorders>
            <w:shd w:val="clear" w:color="auto" w:fill="auto"/>
            <w:vAlign w:val="center"/>
          </w:tcPr>
          <w:p w:rsidR="00F24F75" w:rsidRDefault="00F24F75" w:rsidP="00F24F75">
            <w:pPr>
              <w:overflowPunct w:val="0"/>
              <w:autoSpaceDE w:val="0"/>
              <w:autoSpaceDN w:val="0"/>
              <w:adjustRightInd w:val="0"/>
              <w:ind w:right="57"/>
              <w:jc w:val="both"/>
              <w:rPr>
                <w:rFonts w:ascii="Franklin Gothic Book" w:hAnsi="Franklin Gothic Book"/>
                <w:sz w:val="24"/>
                <w:szCs w:val="24"/>
                <w:lang w:val="ru-RU" w:bidi="ru-RU"/>
              </w:rPr>
            </w:pPr>
            <w:r w:rsidRPr="007E1579">
              <w:rPr>
                <w:rFonts w:ascii="Franklin Gothic Book" w:hAnsi="Franklin Gothic Book"/>
                <w:b/>
                <w:sz w:val="24"/>
                <w:szCs w:val="24"/>
                <w:u w:val="single"/>
                <w:lang w:val="ru-RU" w:bidi="ru-RU"/>
              </w:rPr>
              <w:t>Для РНИ ВПУ</w:t>
            </w:r>
            <w:r>
              <w:rPr>
                <w:rFonts w:ascii="Franklin Gothic Book" w:hAnsi="Franklin Gothic Book"/>
                <w:sz w:val="24"/>
                <w:szCs w:val="24"/>
                <w:lang w:val="ru-RU" w:bidi="ru-RU"/>
              </w:rPr>
              <w:t>:</w:t>
            </w:r>
          </w:p>
          <w:p w:rsidR="00F24F75" w:rsidRDefault="00F24F75" w:rsidP="00F24F75">
            <w:pPr>
              <w:overflowPunct w:val="0"/>
              <w:autoSpaceDE w:val="0"/>
              <w:autoSpaceDN w:val="0"/>
              <w:adjustRightInd w:val="0"/>
              <w:ind w:right="57"/>
              <w:jc w:val="both"/>
              <w:rPr>
                <w:rFonts w:ascii="Franklin Gothic Book" w:hAnsi="Franklin Gothic Book"/>
                <w:sz w:val="24"/>
                <w:szCs w:val="24"/>
                <w:lang w:val="ru-RU"/>
              </w:rPr>
            </w:pPr>
            <w:r w:rsidRPr="007E1579">
              <w:rPr>
                <w:rFonts w:ascii="Franklin Gothic Book" w:hAnsi="Franklin Gothic Book"/>
                <w:sz w:val="24"/>
                <w:szCs w:val="24"/>
                <w:lang w:val="ru-RU" w:bidi="ru-RU"/>
              </w:rPr>
              <w:t>свидетельство об аттестации или аттестат аккредитации лаборатории,</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 том числе выполняющей измерения по определению качества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воды</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p w:rsidR="00F24F75" w:rsidRDefault="00F24F75" w:rsidP="00F24F75">
            <w:pPr>
              <w:overflowPunct w:val="0"/>
              <w:autoSpaceDE w:val="0"/>
              <w:autoSpaceDN w:val="0"/>
              <w:adjustRightInd w:val="0"/>
              <w:ind w:right="57"/>
              <w:jc w:val="both"/>
              <w:rPr>
                <w:rFonts w:ascii="Franklin Gothic Book" w:hAnsi="Franklin Gothic Book"/>
                <w:sz w:val="24"/>
                <w:szCs w:val="24"/>
                <w:lang w:val="ru-RU" w:bidi="ru-RU"/>
              </w:rPr>
            </w:pPr>
            <w:r>
              <w:rPr>
                <w:rFonts w:ascii="Franklin Gothic Book" w:hAnsi="Franklin Gothic Book"/>
                <w:sz w:val="24"/>
                <w:szCs w:val="24"/>
                <w:lang w:val="ru-RU" w:bidi="ru-RU"/>
              </w:rPr>
              <w:t>ИЛИ</w:t>
            </w:r>
          </w:p>
          <w:p w:rsidR="00F24F75" w:rsidRPr="0061604D" w:rsidRDefault="00F24F75" w:rsidP="00F24F75">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договор оказания услуг со сторонней организацией на оказание</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услуг с приложением свидетельства об аттестации или аттестата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аккредитации привлекаемой лаборатории и области ее деятельности</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F24F75" w:rsidRPr="0061604D" w:rsidRDefault="00F24F75" w:rsidP="00F24F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F24F75" w:rsidRPr="0061604D" w:rsidRDefault="00F24F75" w:rsidP="00F24F75">
            <w:pPr>
              <w:ind w:left="-57" w:right="-57"/>
              <w:jc w:val="center"/>
              <w:rPr>
                <w:rFonts w:ascii="Franklin Gothic Book" w:hAnsi="Franklin Gothic Book"/>
                <w:b/>
                <w:sz w:val="24"/>
                <w:szCs w:val="24"/>
                <w:lang w:val="ru-RU"/>
              </w:rPr>
            </w:pPr>
            <w:r w:rsidRPr="00C66550">
              <w:rPr>
                <w:rFonts w:ascii="Franklin Gothic Book" w:hAnsi="Franklin Gothic Book"/>
                <w:sz w:val="24"/>
                <w:szCs w:val="24"/>
                <w:lang w:val="ru-RU"/>
              </w:rPr>
              <w:t>*</w:t>
            </w:r>
          </w:p>
        </w:tc>
      </w:tr>
      <w:tr w:rsidR="00F24F75" w:rsidRPr="0021018B" w:rsidTr="00F24F7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C620DA" w:rsidRDefault="00F24F75" w:rsidP="00F24F75">
            <w:pPr>
              <w:pStyle w:val="afffd"/>
              <w:ind w:left="0"/>
              <w:jc w:val="center"/>
              <w:rPr>
                <w:rFonts w:ascii="Franklin Gothic Book" w:hAnsi="Franklin Gothic Book"/>
                <w:b/>
                <w:sz w:val="24"/>
                <w:szCs w:val="24"/>
                <w:lang w:val="ru-RU"/>
              </w:rPr>
            </w:pPr>
            <w:r w:rsidRPr="00C620DA">
              <w:rPr>
                <w:rFonts w:ascii="Franklin Gothic Book" w:hAnsi="Franklin Gothic Book"/>
                <w:b/>
                <w:sz w:val="24"/>
                <w:szCs w:val="24"/>
                <w:lang w:val="ru-RU"/>
              </w:rPr>
              <w:t>8</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4F75" w:rsidRPr="0061604D" w:rsidRDefault="00F24F75" w:rsidP="00F24F75">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4F75" w:rsidRPr="0061604D" w:rsidRDefault="00F24F75" w:rsidP="00F24F75">
            <w:pPr>
              <w:ind w:left="-57" w:right="-57"/>
              <w:jc w:val="center"/>
              <w:rPr>
                <w:rFonts w:ascii="Franklin Gothic Book" w:hAnsi="Franklin Gothic Book"/>
                <w:b/>
                <w:sz w:val="24"/>
                <w:szCs w:val="24"/>
                <w:lang w:val="ru-RU"/>
              </w:rPr>
            </w:pPr>
          </w:p>
        </w:tc>
      </w:tr>
      <w:tr w:rsidR="00F24F75" w:rsidRPr="00887A44" w:rsidTr="00F24F7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4F75" w:rsidRPr="007528FE" w:rsidRDefault="00F24F75" w:rsidP="00F24F75">
            <w:pPr>
              <w:pStyle w:val="afffd"/>
              <w:ind w:left="0"/>
              <w:jc w:val="center"/>
              <w:rPr>
                <w:rFonts w:ascii="Franklin Gothic Book" w:hAnsi="Franklin Gothic Book"/>
                <w:b/>
                <w:sz w:val="24"/>
                <w:szCs w:val="24"/>
                <w:lang w:val="ru-RU"/>
              </w:rPr>
            </w:pPr>
            <w:r w:rsidRPr="007528FE">
              <w:rPr>
                <w:rFonts w:ascii="Franklin Gothic Book" w:hAnsi="Franklin Gothic Book"/>
                <w:b/>
                <w:sz w:val="24"/>
                <w:szCs w:val="24"/>
                <w:lang w:val="ru-RU"/>
              </w:rPr>
              <w:t>9</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4F75" w:rsidRPr="007528FE" w:rsidRDefault="00F24F75" w:rsidP="00F24F75">
            <w:pPr>
              <w:overflowPunct w:val="0"/>
              <w:autoSpaceDE w:val="0"/>
              <w:autoSpaceDN w:val="0"/>
              <w:adjustRightInd w:val="0"/>
              <w:jc w:val="both"/>
              <w:rPr>
                <w:rFonts w:ascii="Franklin Gothic Book" w:hAnsi="Franklin Gothic Book"/>
                <w:b/>
                <w:sz w:val="24"/>
                <w:szCs w:val="24"/>
                <w:lang w:val="ru-RU"/>
              </w:rPr>
            </w:pPr>
            <w:r w:rsidRPr="007528FE">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7528FE">
              <w:rPr>
                <w:rFonts w:ascii="Franklin Gothic Book" w:hAnsi="Franklin Gothic Book"/>
                <w:b/>
                <w:sz w:val="24"/>
                <w:szCs w:val="24"/>
                <w:lang w:val="ru-RU"/>
              </w:rPr>
              <w:t>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4F75" w:rsidRPr="0061604D" w:rsidRDefault="00F24F75" w:rsidP="00F24F75">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4F75" w:rsidRPr="0061604D" w:rsidRDefault="00F24F75" w:rsidP="00F24F75">
            <w:pPr>
              <w:ind w:left="-57" w:right="-57"/>
              <w:jc w:val="center"/>
              <w:rPr>
                <w:rFonts w:ascii="Franklin Gothic Book" w:hAnsi="Franklin Gothic Book"/>
                <w:sz w:val="24"/>
                <w:szCs w:val="24"/>
                <w:lang w:val="ru-RU"/>
              </w:rPr>
            </w:pPr>
          </w:p>
        </w:tc>
      </w:tr>
      <w:tr w:rsidR="00F24F7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24F75" w:rsidRPr="0061604D" w:rsidRDefault="00F24F75" w:rsidP="00F24F75">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F24F75" w:rsidRPr="0061604D" w:rsidRDefault="00F24F75" w:rsidP="00F24F75">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400330">
        <w:rPr>
          <w:rFonts w:ascii="Franklin Gothic Book" w:hAnsi="Franklin Gothic Book"/>
          <w:lang w:val="ru-RU"/>
        </w:rPr>
        <w:t>.</w:t>
      </w:r>
    </w:p>
    <w:p w:rsidR="00493D12" w:rsidRPr="0061604D" w:rsidRDefault="00C620DA" w:rsidP="00540A06">
      <w:pPr>
        <w:jc w:val="center"/>
        <w:rPr>
          <w:rStyle w:val="afff"/>
          <w:rFonts w:ascii="Franklin Gothic Book" w:hAnsi="Franklin Gothic Book"/>
          <w:sz w:val="24"/>
          <w:szCs w:val="24"/>
        </w:rPr>
      </w:pPr>
      <w:bookmarkStart w:id="21" w:name="_Hlk176446942"/>
      <w:r w:rsidRPr="007528FE">
        <w:rPr>
          <w:rFonts w:ascii="Franklin Gothic Book" w:hAnsi="Franklin Gothic Book"/>
          <w:lang w:val="ru-RU"/>
        </w:rPr>
        <w:br w:type="page"/>
      </w:r>
      <w:proofErr w:type="spellStart"/>
      <w:r w:rsidR="003711ED" w:rsidRPr="00540A06">
        <w:rPr>
          <w:rFonts w:ascii="Franklin Gothic Book" w:hAnsi="Franklin Gothic Book"/>
          <w:b/>
          <w:sz w:val="28"/>
          <w:szCs w:val="28"/>
          <w:lang w:val="ru-RU"/>
        </w:rPr>
        <w:lastRenderedPageBreak/>
        <w:t>Приложение</w:t>
      </w:r>
      <w:proofErr w:type="spellEnd"/>
      <w:r w:rsidR="003711ED" w:rsidRPr="00540A06">
        <w:rPr>
          <w:rFonts w:ascii="Franklin Gothic Book" w:hAnsi="Franklin Gothic Book"/>
          <w:b/>
          <w:sz w:val="28"/>
          <w:szCs w:val="28"/>
          <w:lang w:val="ru-RU"/>
        </w:rPr>
        <w:t xml:space="preserve"> В</w:t>
      </w:r>
      <w:r w:rsidR="003711ED" w:rsidRPr="0061604D">
        <w:rPr>
          <w:rFonts w:ascii="Franklin Gothic Book" w:hAnsi="Franklin Gothic Book"/>
        </w:rPr>
        <w:br/>
      </w:r>
      <w:bookmarkEnd w:id="19"/>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2" w:name="_Toc379308202"/>
      <w:bookmarkStart w:id="23"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2"/>
      <w:bookmarkEnd w:id="23"/>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4" w:name="_Toc379308203"/>
            <w:bookmarkStart w:id="25" w:name="_Toc380685584"/>
            <w:r w:rsidRPr="0061604D">
              <w:rPr>
                <w:rFonts w:ascii="Franklin Gothic Book" w:hAnsi="Franklin Gothic Book"/>
                <w:color w:val="000000"/>
                <w:sz w:val="24"/>
                <w:szCs w:val="24"/>
                <w:u w:val="single"/>
                <w:lang w:val="ru-RU"/>
              </w:rPr>
              <w:t>1 И.О. Фамилия, должность</w:t>
            </w:r>
            <w:bookmarkEnd w:id="24"/>
            <w:bookmarkEnd w:id="25"/>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1018B"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1018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1018B"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1018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1018B"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1018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DA552C">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1018B"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6"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6"/>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1018B"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C03753" w:rsidRPr="00901157" w:rsidRDefault="00C03753" w:rsidP="00C03753">
      <w:pPr>
        <w:pStyle w:val="afffd"/>
        <w:ind w:left="501" w:firstLine="208"/>
        <w:jc w:val="both"/>
        <w:rPr>
          <w:rFonts w:ascii="Franklin Gothic Book" w:hAnsi="Franklin Gothic Book"/>
          <w:color w:val="000000"/>
          <w:sz w:val="24"/>
          <w:szCs w:val="24"/>
          <w:lang w:val="ru-RU"/>
        </w:rPr>
      </w:pPr>
      <w:bookmarkStart w:id="27" w:name="_Hlk208229165"/>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C03753" w:rsidRPr="0061604D" w:rsidTr="00125A5A">
        <w:trPr>
          <w:cantSplit/>
          <w:trHeight w:val="213"/>
        </w:trPr>
        <w:tc>
          <w:tcPr>
            <w:tcW w:w="926" w:type="dxa"/>
            <w:vMerge w:val="restart"/>
            <w:vAlign w:val="center"/>
          </w:tcPr>
          <w:p w:rsidR="00C03753" w:rsidRPr="0061604D" w:rsidRDefault="00C03753" w:rsidP="00125A5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C03753" w:rsidRPr="0061604D" w:rsidRDefault="00C03753" w:rsidP="00125A5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C03753" w:rsidRPr="0061604D" w:rsidRDefault="00C03753" w:rsidP="00125A5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C03753" w:rsidRPr="0061604D" w:rsidRDefault="00C03753" w:rsidP="00125A5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C03753" w:rsidRPr="0061604D" w:rsidTr="00125A5A">
        <w:trPr>
          <w:cantSplit/>
          <w:trHeight w:val="405"/>
        </w:trPr>
        <w:tc>
          <w:tcPr>
            <w:tcW w:w="926" w:type="dxa"/>
            <w:vMerge/>
            <w:tcBorders>
              <w:bottom w:val="single" w:sz="6"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C03753" w:rsidRPr="0061604D" w:rsidTr="00125A5A">
        <w:trPr>
          <w:cantSplit/>
          <w:trHeight w:val="197"/>
        </w:trPr>
        <w:tc>
          <w:tcPr>
            <w:tcW w:w="926" w:type="dxa"/>
            <w:tcBorders>
              <w:bottom w:val="double" w:sz="4"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C03753" w:rsidRPr="0061604D" w:rsidRDefault="00C03753" w:rsidP="00125A5A">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C03753" w:rsidRPr="0061604D" w:rsidRDefault="00C03753" w:rsidP="00125A5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C03753" w:rsidRPr="0061604D" w:rsidTr="00125A5A">
        <w:trPr>
          <w:cantSplit/>
          <w:trHeight w:val="281"/>
        </w:trPr>
        <w:tc>
          <w:tcPr>
            <w:tcW w:w="926" w:type="dxa"/>
            <w:tcBorders>
              <w:top w:val="double" w:sz="4" w:space="0" w:color="auto"/>
            </w:tcBorders>
            <w:vAlign w:val="center"/>
          </w:tcPr>
          <w:p w:rsidR="00C03753" w:rsidRPr="0061604D" w:rsidRDefault="00C03753" w:rsidP="00125A5A">
            <w:pPr>
              <w:rPr>
                <w:rFonts w:ascii="Franklin Gothic Book" w:hAnsi="Franklin Gothic Book"/>
                <w:color w:val="000000"/>
                <w:sz w:val="24"/>
                <w:szCs w:val="24"/>
                <w:lang w:val="ru-RU"/>
              </w:rPr>
            </w:pPr>
          </w:p>
        </w:tc>
        <w:tc>
          <w:tcPr>
            <w:tcW w:w="1669" w:type="dxa"/>
            <w:tcBorders>
              <w:top w:val="double" w:sz="4" w:space="0" w:color="auto"/>
            </w:tcBorders>
            <w:vAlign w:val="center"/>
          </w:tcPr>
          <w:p w:rsidR="00C03753" w:rsidRPr="0061604D" w:rsidRDefault="00C03753" w:rsidP="00125A5A">
            <w:pPr>
              <w:rPr>
                <w:rFonts w:ascii="Franklin Gothic Book" w:hAnsi="Franklin Gothic Book"/>
                <w:color w:val="000000"/>
                <w:sz w:val="24"/>
                <w:szCs w:val="24"/>
                <w:lang w:val="ru-RU"/>
              </w:rPr>
            </w:pPr>
          </w:p>
        </w:tc>
        <w:tc>
          <w:tcPr>
            <w:tcW w:w="3970" w:type="dxa"/>
            <w:tcBorders>
              <w:top w:val="double" w:sz="4" w:space="0" w:color="auto"/>
            </w:tcBorders>
            <w:vAlign w:val="center"/>
          </w:tcPr>
          <w:p w:rsidR="00C03753" w:rsidRPr="0061604D" w:rsidRDefault="00C03753" w:rsidP="00125A5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C03753" w:rsidRPr="0061604D" w:rsidRDefault="00C03753" w:rsidP="00125A5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C03753" w:rsidRPr="0061604D" w:rsidRDefault="00C03753" w:rsidP="00125A5A">
            <w:pPr>
              <w:jc w:val="center"/>
              <w:rPr>
                <w:rFonts w:ascii="Franklin Gothic Book" w:hAnsi="Franklin Gothic Book"/>
                <w:color w:val="000000"/>
                <w:sz w:val="24"/>
                <w:szCs w:val="24"/>
                <w:lang w:val="ru-RU"/>
              </w:rPr>
            </w:pPr>
          </w:p>
        </w:tc>
      </w:tr>
      <w:tr w:rsidR="00C03753" w:rsidRPr="0061604D" w:rsidTr="00125A5A">
        <w:trPr>
          <w:cantSplit/>
          <w:trHeight w:val="281"/>
        </w:trPr>
        <w:tc>
          <w:tcPr>
            <w:tcW w:w="926" w:type="dxa"/>
            <w:tcBorders>
              <w:top w:val="double" w:sz="4" w:space="0" w:color="auto"/>
            </w:tcBorders>
            <w:vAlign w:val="center"/>
          </w:tcPr>
          <w:p w:rsidR="00C03753" w:rsidRPr="0061604D" w:rsidRDefault="00C03753" w:rsidP="00125A5A">
            <w:pPr>
              <w:rPr>
                <w:rFonts w:ascii="Franklin Gothic Book" w:hAnsi="Franklin Gothic Book"/>
                <w:color w:val="000000"/>
                <w:sz w:val="24"/>
                <w:szCs w:val="24"/>
                <w:lang w:val="ru-RU"/>
              </w:rPr>
            </w:pPr>
          </w:p>
        </w:tc>
        <w:tc>
          <w:tcPr>
            <w:tcW w:w="1669" w:type="dxa"/>
            <w:tcBorders>
              <w:top w:val="double" w:sz="4" w:space="0" w:color="auto"/>
            </w:tcBorders>
            <w:vAlign w:val="center"/>
          </w:tcPr>
          <w:p w:rsidR="00C03753" w:rsidRPr="0061604D" w:rsidRDefault="00C03753" w:rsidP="00125A5A">
            <w:pPr>
              <w:rPr>
                <w:rFonts w:ascii="Franklin Gothic Book" w:hAnsi="Franklin Gothic Book"/>
                <w:color w:val="000000"/>
                <w:sz w:val="24"/>
                <w:szCs w:val="24"/>
                <w:lang w:val="ru-RU"/>
              </w:rPr>
            </w:pPr>
          </w:p>
        </w:tc>
        <w:tc>
          <w:tcPr>
            <w:tcW w:w="3970" w:type="dxa"/>
            <w:tcBorders>
              <w:top w:val="double" w:sz="4" w:space="0" w:color="auto"/>
            </w:tcBorders>
            <w:vAlign w:val="center"/>
          </w:tcPr>
          <w:p w:rsidR="00C03753" w:rsidRPr="0061604D" w:rsidRDefault="00C03753" w:rsidP="00125A5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C03753" w:rsidRPr="0061604D" w:rsidRDefault="00C03753" w:rsidP="00125A5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C03753" w:rsidRPr="0061604D" w:rsidRDefault="00C03753" w:rsidP="00125A5A">
            <w:pPr>
              <w:jc w:val="center"/>
              <w:rPr>
                <w:rFonts w:ascii="Franklin Gothic Book" w:hAnsi="Franklin Gothic Book"/>
                <w:color w:val="000000"/>
                <w:sz w:val="24"/>
                <w:szCs w:val="24"/>
                <w:lang w:val="ru-RU"/>
              </w:rPr>
            </w:pPr>
          </w:p>
        </w:tc>
      </w:tr>
      <w:tr w:rsidR="00C03753" w:rsidRPr="0061604D" w:rsidTr="00125A5A">
        <w:trPr>
          <w:cantSplit/>
          <w:trHeight w:val="267"/>
        </w:trPr>
        <w:tc>
          <w:tcPr>
            <w:tcW w:w="926" w:type="dxa"/>
            <w:vAlign w:val="center"/>
          </w:tcPr>
          <w:p w:rsidR="00C03753" w:rsidRPr="0061604D" w:rsidRDefault="00C03753" w:rsidP="00125A5A">
            <w:pPr>
              <w:ind w:left="214"/>
              <w:rPr>
                <w:rFonts w:ascii="Franklin Gothic Book" w:hAnsi="Franklin Gothic Book"/>
                <w:color w:val="000000"/>
                <w:sz w:val="24"/>
                <w:szCs w:val="24"/>
                <w:lang w:val="ru-RU"/>
              </w:rPr>
            </w:pPr>
          </w:p>
        </w:tc>
        <w:tc>
          <w:tcPr>
            <w:tcW w:w="1669" w:type="dxa"/>
            <w:vAlign w:val="center"/>
          </w:tcPr>
          <w:p w:rsidR="00C03753" w:rsidRPr="0061604D" w:rsidRDefault="00C03753" w:rsidP="00125A5A">
            <w:pPr>
              <w:ind w:left="214"/>
              <w:rPr>
                <w:rFonts w:ascii="Franklin Gothic Book" w:hAnsi="Franklin Gothic Book"/>
                <w:color w:val="000000"/>
                <w:sz w:val="24"/>
                <w:szCs w:val="24"/>
                <w:lang w:val="ru-RU"/>
              </w:rPr>
            </w:pPr>
          </w:p>
        </w:tc>
        <w:tc>
          <w:tcPr>
            <w:tcW w:w="3970" w:type="dxa"/>
            <w:vAlign w:val="center"/>
          </w:tcPr>
          <w:p w:rsidR="00C03753" w:rsidRPr="0061604D" w:rsidRDefault="00C03753" w:rsidP="00125A5A">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C03753" w:rsidRPr="0061604D" w:rsidRDefault="00C03753" w:rsidP="00125A5A">
            <w:pPr>
              <w:jc w:val="center"/>
              <w:rPr>
                <w:rFonts w:ascii="Franklin Gothic Book" w:hAnsi="Franklin Gothic Book"/>
                <w:color w:val="000000"/>
                <w:sz w:val="24"/>
                <w:szCs w:val="24"/>
                <w:lang w:val="ru-RU"/>
              </w:rPr>
            </w:pPr>
          </w:p>
        </w:tc>
        <w:tc>
          <w:tcPr>
            <w:tcW w:w="1778" w:type="dxa"/>
            <w:vAlign w:val="center"/>
          </w:tcPr>
          <w:p w:rsidR="00C03753" w:rsidRPr="0061604D" w:rsidRDefault="00C03753" w:rsidP="00125A5A">
            <w:pPr>
              <w:jc w:val="center"/>
              <w:rPr>
                <w:rFonts w:ascii="Franklin Gothic Book" w:hAnsi="Franklin Gothic Book"/>
                <w:color w:val="000000"/>
                <w:sz w:val="24"/>
                <w:szCs w:val="24"/>
                <w:lang w:val="ru-RU"/>
              </w:rPr>
            </w:pPr>
          </w:p>
        </w:tc>
      </w:tr>
      <w:tr w:rsidR="00C03753" w:rsidRPr="0061604D" w:rsidTr="00125A5A">
        <w:trPr>
          <w:cantSplit/>
          <w:trHeight w:val="281"/>
        </w:trPr>
        <w:tc>
          <w:tcPr>
            <w:tcW w:w="926" w:type="dxa"/>
            <w:vAlign w:val="center"/>
          </w:tcPr>
          <w:p w:rsidR="00C03753" w:rsidRPr="0061604D" w:rsidRDefault="00C03753" w:rsidP="00125A5A">
            <w:pPr>
              <w:ind w:left="214"/>
              <w:rPr>
                <w:rFonts w:ascii="Franklin Gothic Book" w:hAnsi="Franklin Gothic Book"/>
                <w:color w:val="000000"/>
                <w:sz w:val="24"/>
                <w:szCs w:val="24"/>
                <w:lang w:val="ru-RU"/>
              </w:rPr>
            </w:pPr>
          </w:p>
        </w:tc>
        <w:tc>
          <w:tcPr>
            <w:tcW w:w="1669" w:type="dxa"/>
            <w:vAlign w:val="center"/>
          </w:tcPr>
          <w:p w:rsidR="00C03753" w:rsidRPr="0061604D" w:rsidRDefault="00C03753" w:rsidP="00125A5A">
            <w:pPr>
              <w:ind w:left="214"/>
              <w:rPr>
                <w:rFonts w:ascii="Franklin Gothic Book" w:hAnsi="Franklin Gothic Book"/>
                <w:color w:val="000000"/>
                <w:sz w:val="24"/>
                <w:szCs w:val="24"/>
                <w:lang w:val="ru-RU"/>
              </w:rPr>
            </w:pPr>
          </w:p>
        </w:tc>
        <w:tc>
          <w:tcPr>
            <w:tcW w:w="3970" w:type="dxa"/>
            <w:vAlign w:val="center"/>
          </w:tcPr>
          <w:p w:rsidR="00C03753" w:rsidRPr="0061604D" w:rsidRDefault="00C03753" w:rsidP="00125A5A">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C03753" w:rsidRPr="0061604D" w:rsidRDefault="00C03753" w:rsidP="00125A5A">
            <w:pPr>
              <w:jc w:val="center"/>
              <w:rPr>
                <w:rFonts w:ascii="Franklin Gothic Book" w:hAnsi="Franklin Gothic Book"/>
                <w:color w:val="000000"/>
                <w:sz w:val="24"/>
                <w:szCs w:val="24"/>
                <w:lang w:val="ru-RU"/>
              </w:rPr>
            </w:pPr>
          </w:p>
        </w:tc>
        <w:tc>
          <w:tcPr>
            <w:tcW w:w="1778" w:type="dxa"/>
            <w:vAlign w:val="center"/>
          </w:tcPr>
          <w:p w:rsidR="00C03753" w:rsidRPr="0061604D" w:rsidRDefault="00C03753" w:rsidP="00125A5A">
            <w:pPr>
              <w:jc w:val="center"/>
              <w:rPr>
                <w:rFonts w:ascii="Franklin Gothic Book" w:hAnsi="Franklin Gothic Book"/>
                <w:color w:val="000000"/>
                <w:sz w:val="24"/>
                <w:szCs w:val="24"/>
                <w:lang w:val="ru-RU"/>
              </w:rPr>
            </w:pPr>
          </w:p>
        </w:tc>
      </w:tr>
    </w:tbl>
    <w:p w:rsidR="00C03753" w:rsidRPr="00901157" w:rsidRDefault="00C03753" w:rsidP="00C03753">
      <w:pPr>
        <w:pStyle w:val="afffd"/>
        <w:ind w:left="360"/>
        <w:jc w:val="both"/>
        <w:rPr>
          <w:rFonts w:ascii="Franklin Gothic Book" w:hAnsi="Franklin Gothic Book"/>
          <w:color w:val="000000"/>
          <w:sz w:val="24"/>
          <w:szCs w:val="24"/>
          <w:lang w:val="ru-RU"/>
        </w:rPr>
      </w:pPr>
    </w:p>
    <w:p w:rsidR="00C03753" w:rsidRPr="00901157" w:rsidRDefault="00C03753" w:rsidP="00C03753">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C03753" w:rsidRPr="00901157" w:rsidRDefault="00C03753" w:rsidP="00C03753">
      <w:pPr>
        <w:pStyle w:val="afffd"/>
        <w:tabs>
          <w:tab w:val="left" w:pos="1134"/>
        </w:tabs>
        <w:ind w:left="0" w:right="-104" w:firstLine="709"/>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C03753" w:rsidRPr="0027243A" w:rsidTr="00125A5A">
        <w:trPr>
          <w:trHeight w:val="247"/>
        </w:trPr>
        <w:tc>
          <w:tcPr>
            <w:tcW w:w="4449" w:type="dxa"/>
            <w:noWrap/>
            <w:vAlign w:val="center"/>
            <w:hideMark/>
          </w:tcPr>
          <w:p w:rsidR="00C03753" w:rsidRPr="0027243A" w:rsidRDefault="00C03753" w:rsidP="00125A5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C03753" w:rsidRPr="0027243A" w:rsidRDefault="00C03753" w:rsidP="00125A5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C03753" w:rsidRPr="0027243A" w:rsidRDefault="00C03753" w:rsidP="00125A5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C03753" w:rsidRPr="0027243A" w:rsidRDefault="00C03753" w:rsidP="00125A5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C03753" w:rsidRPr="0027243A" w:rsidTr="00125A5A">
        <w:trPr>
          <w:trHeight w:val="247"/>
        </w:trPr>
        <w:tc>
          <w:tcPr>
            <w:tcW w:w="4449" w:type="dxa"/>
            <w:noWrap/>
          </w:tcPr>
          <w:p w:rsidR="00C03753" w:rsidRPr="0027243A" w:rsidRDefault="00C03753" w:rsidP="00125A5A">
            <w:pPr>
              <w:tabs>
                <w:tab w:val="left" w:pos="1134"/>
              </w:tabs>
              <w:ind w:right="-104"/>
              <w:jc w:val="both"/>
              <w:rPr>
                <w:rFonts w:ascii="Franklin Gothic Book" w:hAnsi="Franklin Gothic Book"/>
                <w:lang w:val="ru-RU"/>
              </w:rPr>
            </w:pPr>
          </w:p>
        </w:tc>
        <w:tc>
          <w:tcPr>
            <w:tcW w:w="2067" w:type="dxa"/>
            <w:noWrap/>
          </w:tcPr>
          <w:p w:rsidR="00C03753" w:rsidRPr="0027243A" w:rsidRDefault="00C03753" w:rsidP="00125A5A">
            <w:pPr>
              <w:tabs>
                <w:tab w:val="left" w:pos="1134"/>
              </w:tabs>
              <w:ind w:right="-104"/>
              <w:jc w:val="both"/>
              <w:rPr>
                <w:rFonts w:ascii="Franklin Gothic Book" w:hAnsi="Franklin Gothic Book"/>
                <w:lang w:val="ru-RU"/>
              </w:rPr>
            </w:pPr>
          </w:p>
        </w:tc>
        <w:tc>
          <w:tcPr>
            <w:tcW w:w="2127" w:type="dxa"/>
          </w:tcPr>
          <w:p w:rsidR="00C03753" w:rsidRPr="0027243A" w:rsidRDefault="00C03753" w:rsidP="00125A5A">
            <w:pPr>
              <w:tabs>
                <w:tab w:val="left" w:pos="1134"/>
              </w:tabs>
              <w:ind w:right="-104"/>
              <w:jc w:val="both"/>
              <w:rPr>
                <w:rFonts w:ascii="Franklin Gothic Book" w:hAnsi="Franklin Gothic Book"/>
                <w:lang w:val="ru-RU"/>
              </w:rPr>
            </w:pPr>
          </w:p>
        </w:tc>
        <w:tc>
          <w:tcPr>
            <w:tcW w:w="1558" w:type="dxa"/>
            <w:noWrap/>
          </w:tcPr>
          <w:p w:rsidR="00C03753" w:rsidRPr="0027243A" w:rsidRDefault="00C03753" w:rsidP="00125A5A">
            <w:pPr>
              <w:tabs>
                <w:tab w:val="left" w:pos="1134"/>
              </w:tabs>
              <w:ind w:right="-104"/>
              <w:jc w:val="both"/>
              <w:rPr>
                <w:rFonts w:ascii="Franklin Gothic Book" w:hAnsi="Franklin Gothic Book"/>
                <w:lang w:val="ru-RU"/>
              </w:rPr>
            </w:pPr>
          </w:p>
        </w:tc>
      </w:tr>
    </w:tbl>
    <w:p w:rsidR="00C03753" w:rsidRPr="00901157" w:rsidRDefault="00C03753" w:rsidP="00C03753">
      <w:pPr>
        <w:pStyle w:val="afffd"/>
        <w:tabs>
          <w:tab w:val="left" w:pos="1134"/>
        </w:tabs>
        <w:spacing w:after="200"/>
        <w:ind w:left="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C03753" w:rsidRPr="00901157" w:rsidRDefault="00C03753" w:rsidP="00C03753">
      <w:pPr>
        <w:pStyle w:val="afffd"/>
        <w:tabs>
          <w:tab w:val="left" w:pos="1134"/>
        </w:tabs>
        <w:ind w:left="360" w:right="-104"/>
        <w:jc w:val="both"/>
        <w:rPr>
          <w:rFonts w:ascii="Franklin Gothic Book" w:hAnsi="Franklin Gothic Book"/>
          <w:sz w:val="24"/>
          <w:szCs w:val="24"/>
          <w:lang w:val="ru-RU"/>
        </w:rPr>
      </w:pPr>
    </w:p>
    <w:p w:rsidR="00C03753" w:rsidRPr="00901157" w:rsidRDefault="00C03753" w:rsidP="00C03753">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bookmarkEnd w:id="27"/>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1018B"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DA552C">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DA552C">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1018B"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1018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1018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1018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1018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1018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1018B"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E50171" w:rsidRDefault="00E50171" w:rsidP="005C78BF">
      <w:pPr>
        <w:tabs>
          <w:tab w:val="left" w:pos="1722"/>
        </w:tabs>
        <w:ind w:firstLine="720"/>
        <w:jc w:val="both"/>
        <w:rPr>
          <w:rFonts w:ascii="Franklin Gothic Book" w:hAnsi="Franklin Gothic Book"/>
          <w:sz w:val="24"/>
          <w:szCs w:val="24"/>
          <w:lang w:val="ru-RU"/>
        </w:rPr>
      </w:pPr>
    </w:p>
    <w:p w:rsidR="00E50171" w:rsidRDefault="00E50171">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5C78BF" w:rsidRPr="0061604D" w:rsidTr="00B9016F">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9016F">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E71AA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1018B" w:rsidTr="00B9016F">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018B" w:rsidTr="00B9016F">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018B" w:rsidTr="00B9016F">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018B" w:rsidTr="00B9016F">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018B" w:rsidTr="00B9016F">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018B" w:rsidTr="00B9016F">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018B" w:rsidTr="00B9016F">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8F0C4A" w:rsidP="005C78BF">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персонала заявителя аттестации по ПБ в необходимых для выполнения работ областях</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Look w:val="0000" w:firstRow="0" w:lastRow="0" w:firstColumn="0" w:lastColumn="0" w:noHBand="0" w:noVBand="0"/>
      </w:tblPr>
      <w:tblGrid>
        <w:gridCol w:w="575"/>
        <w:gridCol w:w="5033"/>
        <w:gridCol w:w="1120"/>
        <w:gridCol w:w="1397"/>
        <w:gridCol w:w="1716"/>
      </w:tblGrid>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п/п</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Объем</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Единица измерения</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Примечание</w:t>
            </w:r>
          </w:p>
        </w:tc>
      </w:tr>
      <w:tr w:rsidR="008F0C4A" w:rsidRPr="009E270D" w:rsidTr="009268DB">
        <w:trPr>
          <w:cantSplit/>
          <w:trHeight w:val="7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4</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5</w:t>
            </w: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котельного оборудования</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тепловых сетей</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водоподготовительных установок</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21"/>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1018B" w:rsidRDefault="0021018B"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1018B" w:rsidRDefault="0021018B"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1018B" w:rsidRDefault="0021018B"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1018B" w:rsidRDefault="0021018B"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1018B" w:rsidRDefault="0021018B"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1018B" w:rsidRDefault="0021018B"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1018B" w:rsidRDefault="0021018B"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1018B" w:rsidRDefault="0021018B"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21018B">
          <w:pgSz w:w="11906" w:h="16838" w:code="9"/>
          <w:pgMar w:top="709"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8" w:name="_Toc480469188"/>
      <w:bookmarkStart w:id="29" w:name="_Toc432765416"/>
      <w:r w:rsidRPr="00605755">
        <w:rPr>
          <w:rFonts w:ascii="Franklin Gothic Book" w:hAnsi="Franklin Gothic Book"/>
          <w:b/>
          <w:sz w:val="32"/>
          <w:szCs w:val="22"/>
          <w:lang w:val="ru-RU" w:eastAsia="en-US"/>
        </w:rPr>
        <w:t xml:space="preserve">Заявка на </w:t>
      </w:r>
      <w:bookmarkStart w:id="30" w:name="_Toc359683111"/>
      <w:r w:rsidRPr="00605755">
        <w:rPr>
          <w:rFonts w:ascii="Franklin Gothic Book" w:hAnsi="Franklin Gothic Book"/>
          <w:b/>
          <w:sz w:val="32"/>
          <w:szCs w:val="22"/>
          <w:lang w:val="ru-RU" w:eastAsia="en-US"/>
        </w:rPr>
        <w:t>предварительный квалификационный отбор</w:t>
      </w:r>
      <w:bookmarkEnd w:id="28"/>
      <w:r w:rsidRPr="00605755">
        <w:rPr>
          <w:rFonts w:ascii="Franklin Gothic Book" w:hAnsi="Franklin Gothic Book"/>
          <w:b/>
          <w:sz w:val="32"/>
          <w:szCs w:val="22"/>
          <w:lang w:val="ru-RU" w:eastAsia="en-US"/>
        </w:rPr>
        <w:br/>
      </w:r>
      <w:bookmarkStart w:id="31" w:name="_Toc480469189"/>
      <w:r w:rsidRPr="00605755">
        <w:rPr>
          <w:rFonts w:ascii="Franklin Gothic Book" w:hAnsi="Franklin Gothic Book"/>
          <w:b/>
          <w:sz w:val="32"/>
          <w:szCs w:val="22"/>
          <w:lang w:val="ru-RU" w:eastAsia="en-US"/>
        </w:rPr>
        <w:t>по видам работ, услуг</w:t>
      </w:r>
      <w:bookmarkEnd w:id="29"/>
      <w:bookmarkEnd w:id="30"/>
      <w:bookmarkEnd w:id="31"/>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1018B"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8F0C4A" w:rsidRPr="00605755">
        <w:rPr>
          <w:rFonts w:ascii="Franklin Gothic Book" w:hAnsi="Franklin Gothic Book"/>
          <w:color w:val="000000"/>
          <w:sz w:val="24"/>
          <w:szCs w:val="24"/>
          <w:lang w:val="ru-RU" w:eastAsia="en-US"/>
        </w:rPr>
        <w:t>№</w:t>
      </w:r>
      <w:r w:rsidR="008F0C4A" w:rsidRPr="00C620DA">
        <w:rPr>
          <w:rFonts w:ascii="Franklin Gothic Book" w:hAnsi="Franklin Gothic Book"/>
          <w:b/>
          <w:color w:val="000000"/>
          <w:sz w:val="24"/>
          <w:szCs w:val="24"/>
          <w:lang w:val="ru-RU" w:eastAsia="en-US"/>
        </w:rPr>
        <w:t>390</w:t>
      </w:r>
      <w:r w:rsidR="008F0C4A" w:rsidRPr="00605755">
        <w:rPr>
          <w:rFonts w:ascii="Franklin Gothic Book" w:hAnsi="Franklin Gothic Book"/>
          <w:color w:val="000000"/>
          <w:sz w:val="24"/>
          <w:szCs w:val="24"/>
          <w:lang w:val="ru-RU" w:eastAsia="en-US"/>
        </w:rPr>
        <w:t xml:space="preserve">: </w:t>
      </w:r>
      <w:r w:rsidR="008F0C4A" w:rsidRPr="00AF73CA">
        <w:rPr>
          <w:rFonts w:ascii="Franklin Gothic Book" w:hAnsi="Franklin Gothic Book"/>
          <w:b/>
          <w:sz w:val="24"/>
          <w:szCs w:val="24"/>
          <w:lang w:val="ru-RU"/>
        </w:rPr>
        <w:t xml:space="preserve">режимно-наладочные испытания тепловых энергоустановок организаций системы </w:t>
      </w:r>
      <w:r w:rsidR="003112B8">
        <w:rPr>
          <w:rFonts w:ascii="Franklin Gothic Book" w:hAnsi="Franklin Gothic Book"/>
          <w:b/>
          <w:sz w:val="24"/>
          <w:szCs w:val="24"/>
          <w:lang w:val="ru-RU"/>
        </w:rPr>
        <w:t>«</w:t>
      </w:r>
      <w:r w:rsidR="008F0C4A" w:rsidRPr="00AF73CA">
        <w:rPr>
          <w:rFonts w:ascii="Franklin Gothic Book" w:hAnsi="Franklin Gothic Book"/>
          <w:b/>
          <w:sz w:val="24"/>
          <w:szCs w:val="24"/>
          <w:lang w:val="ru-RU"/>
        </w:rPr>
        <w:t>Транснефть</w:t>
      </w:r>
      <w:r w:rsidR="008F0C4A" w:rsidRPr="00BF6612">
        <w:rPr>
          <w:rFonts w:ascii="Franklin Gothic Book" w:hAnsi="Franklin Gothic Book"/>
          <w:b/>
          <w:sz w:val="24"/>
          <w:szCs w:val="24"/>
          <w:lang w:val="ru-RU"/>
        </w:rPr>
        <w:t>»</w:t>
      </w:r>
      <w:r w:rsidRPr="00605755">
        <w:rPr>
          <w:rFonts w:ascii="Franklin Gothic Book" w:hAnsi="Franklin Gothic Book"/>
          <w:b/>
          <w:sz w:val="24"/>
          <w:szCs w:val="24"/>
          <w:lang w:val="ru-RU" w:eastAsia="en-US"/>
        </w:rPr>
        <w:t>________________________________________________________________________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b/>
          <w:sz w:val="24"/>
          <w:szCs w:val="24"/>
          <w:lang w:val="ru-RU" w:eastAsia="en-US"/>
        </w:rPr>
      </w:pPr>
      <w:r w:rsidRPr="00605755">
        <w:rPr>
          <w:rFonts w:ascii="Franklin Gothic Book" w:hAnsi="Franklin Gothic Book"/>
          <w:b/>
          <w:sz w:val="24"/>
          <w:szCs w:val="24"/>
          <w:lang w:val="ru-RU" w:eastAsia="en-US"/>
        </w:rPr>
        <w:t>__________________________________________________________________________________</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котельного оборудования</w:t>
            </w:r>
          </w:p>
        </w:tc>
        <w:tc>
          <w:tcPr>
            <w:tcW w:w="1134" w:type="dxa"/>
            <w:tcBorders>
              <w:bottom w:val="single" w:sz="4" w:space="0" w:color="auto"/>
            </w:tcBorders>
            <w:shd w:val="clear" w:color="auto" w:fill="auto"/>
            <w:vAlign w:val="center"/>
          </w:tcPr>
          <w:p w:rsidR="008F0C4A" w:rsidRPr="00E2720B" w:rsidRDefault="008F0C4A" w:rsidP="00B9016F">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21018B">
              <w:rPr>
                <w:rFonts w:ascii="Franklin Gothic Book" w:hAnsi="Franklin Gothic Book"/>
                <w:sz w:val="24"/>
                <w:szCs w:val="24"/>
                <w:lang w:val="ru-RU"/>
              </w:rPr>
            </w:r>
            <w:r w:rsidR="0021018B">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тепловых сетей</w:t>
            </w:r>
          </w:p>
        </w:tc>
        <w:tc>
          <w:tcPr>
            <w:tcW w:w="1134" w:type="dxa"/>
            <w:tcBorders>
              <w:bottom w:val="single" w:sz="4" w:space="0" w:color="auto"/>
            </w:tcBorders>
            <w:shd w:val="clear" w:color="auto" w:fill="auto"/>
            <w:vAlign w:val="center"/>
          </w:tcPr>
          <w:p w:rsidR="008F0C4A" w:rsidRPr="00E2720B" w:rsidRDefault="008F0C4A" w:rsidP="00B9016F">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21018B">
              <w:rPr>
                <w:rFonts w:ascii="Franklin Gothic Book" w:hAnsi="Franklin Gothic Book"/>
                <w:sz w:val="24"/>
                <w:szCs w:val="24"/>
                <w:lang w:val="ru-RU"/>
              </w:rPr>
            </w:r>
            <w:r w:rsidR="0021018B">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водоподготовительных установок</w:t>
            </w:r>
          </w:p>
        </w:tc>
        <w:tc>
          <w:tcPr>
            <w:tcW w:w="1134" w:type="dxa"/>
            <w:tcBorders>
              <w:bottom w:val="single" w:sz="4" w:space="0" w:color="auto"/>
            </w:tcBorders>
            <w:shd w:val="clear" w:color="auto" w:fill="auto"/>
            <w:vAlign w:val="center"/>
          </w:tcPr>
          <w:p w:rsidR="008F0C4A" w:rsidRPr="00E2720B" w:rsidRDefault="008F0C4A" w:rsidP="00B9016F">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21018B">
              <w:rPr>
                <w:rFonts w:ascii="Franklin Gothic Book" w:hAnsi="Franklin Gothic Book"/>
                <w:sz w:val="24"/>
                <w:szCs w:val="24"/>
                <w:lang w:val="ru-RU"/>
              </w:rPr>
            </w:r>
            <w:r w:rsidR="0021018B">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C03753" w:rsidRPr="00605755" w:rsidRDefault="00C03753" w:rsidP="00C03753">
      <w:pPr>
        <w:spacing w:line="276" w:lineRule="auto"/>
        <w:ind w:firstLine="709"/>
        <w:jc w:val="both"/>
        <w:rPr>
          <w:rFonts w:ascii="Franklin Gothic Book" w:hAnsi="Franklin Gothic Book"/>
          <w:sz w:val="24"/>
          <w:szCs w:val="24"/>
          <w:lang w:val="ru-RU" w:eastAsia="en-US"/>
        </w:rPr>
      </w:pPr>
      <w:bookmarkStart w:id="32" w:name="_Hlk208229198"/>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C03753" w:rsidRPr="00605755" w:rsidRDefault="00C03753" w:rsidP="00C03753">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C03753" w:rsidRDefault="00C03753" w:rsidP="00C03753">
      <w:pPr>
        <w:spacing w:line="276" w:lineRule="auto"/>
        <w:ind w:firstLine="709"/>
        <w:jc w:val="both"/>
        <w:rPr>
          <w:rFonts w:ascii="Franklin Gothic Book" w:hAnsi="Franklin Gothic Book"/>
          <w:sz w:val="24"/>
          <w:szCs w:val="24"/>
          <w:lang w:val="ru-RU" w:eastAsia="en-US"/>
        </w:rPr>
      </w:pPr>
    </w:p>
    <w:p w:rsidR="00C03753" w:rsidRDefault="00C03753" w:rsidP="00C03753">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C03753" w:rsidRDefault="00C03753" w:rsidP="00C03753">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C03753" w:rsidRPr="00605755" w:rsidRDefault="00C03753" w:rsidP="00C03753">
      <w:pPr>
        <w:spacing w:line="276" w:lineRule="auto"/>
        <w:ind w:firstLine="709"/>
        <w:jc w:val="both"/>
        <w:rPr>
          <w:rFonts w:ascii="Franklin Gothic Book" w:hAnsi="Franklin Gothic Book"/>
          <w:sz w:val="26"/>
          <w:szCs w:val="26"/>
          <w:lang w:val="ru-RU" w:eastAsia="en-US"/>
        </w:rPr>
      </w:pPr>
    </w:p>
    <w:p w:rsidR="00C03753" w:rsidRPr="00605755" w:rsidRDefault="00C03753" w:rsidP="00C03753">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C03753" w:rsidRPr="00605755" w:rsidRDefault="00C03753" w:rsidP="00C03753">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bookmarkEnd w:id="32"/>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018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018B"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018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1018B"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1018B"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1018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1018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1018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1018B"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1018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1018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1018B"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C03753">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C03753">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1018B"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018B"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018B"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018B"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DA552C" w:rsidRDefault="00DA552C" w:rsidP="0096605C">
      <w:pPr>
        <w:jc w:val="center"/>
        <w:rPr>
          <w:rFonts w:ascii="Franklin Gothic Book" w:hAnsi="Franklin Gothic Book"/>
          <w:color w:val="000000"/>
          <w:sz w:val="24"/>
          <w:szCs w:val="24"/>
          <w:lang w:val="ru-RU"/>
        </w:rPr>
      </w:pPr>
    </w:p>
    <w:p w:rsidR="00DA552C" w:rsidRPr="00605755" w:rsidRDefault="00DA552C" w:rsidP="00DA552C">
      <w:pPr>
        <w:jc w:val="center"/>
        <w:rPr>
          <w:rFonts w:ascii="Franklin Gothic Book" w:hAnsi="Franklin Gothic Book"/>
          <w:b/>
          <w:sz w:val="28"/>
          <w:szCs w:val="28"/>
          <w:lang w:val="ru-RU"/>
        </w:rPr>
      </w:pPr>
    </w:p>
    <w:p w:rsidR="00DA552C" w:rsidRPr="00605755" w:rsidRDefault="00DA552C" w:rsidP="00DA55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A552C" w:rsidRPr="00605755" w:rsidRDefault="00DA552C" w:rsidP="00DA552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A552C" w:rsidRPr="00605755" w:rsidRDefault="00DA552C" w:rsidP="00DA55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A552C" w:rsidRPr="00605755" w:rsidRDefault="00DA552C" w:rsidP="00DA552C">
      <w:pPr>
        <w:jc w:val="center"/>
        <w:rPr>
          <w:rFonts w:ascii="Franklin Gothic Book" w:hAnsi="Franklin Gothic Book"/>
          <w:b/>
          <w:sz w:val="28"/>
          <w:szCs w:val="28"/>
          <w:lang w:val="ru-RU"/>
        </w:rPr>
      </w:pPr>
    </w:p>
    <w:p w:rsidR="00DA552C" w:rsidRPr="00605755" w:rsidRDefault="00DA552C" w:rsidP="00DA55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A552C" w:rsidRPr="00605755" w:rsidRDefault="00DA552C" w:rsidP="00DA552C">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A552C" w:rsidRPr="00605755" w:rsidRDefault="00DA552C" w:rsidP="00DA55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1018B"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540A0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C03753" w:rsidRDefault="00C03753" w:rsidP="00C03753">
      <w:pPr>
        <w:tabs>
          <w:tab w:val="left" w:pos="284"/>
        </w:tabs>
        <w:jc w:val="center"/>
        <w:rPr>
          <w:rFonts w:ascii="Franklin Gothic Book" w:hAnsi="Franklin Gothic Book"/>
          <w:b/>
          <w:sz w:val="28"/>
          <w:szCs w:val="28"/>
          <w:lang w:val="ru-RU"/>
        </w:rPr>
      </w:pPr>
      <w:bookmarkStart w:id="33" w:name="_Hlk207959374"/>
      <w:bookmarkStart w:id="34" w:name="_Hlk208229247"/>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C03753" w:rsidRPr="00310021" w:rsidRDefault="00C03753" w:rsidP="00C03753">
      <w:pPr>
        <w:tabs>
          <w:tab w:val="left" w:pos="284"/>
        </w:tabs>
        <w:jc w:val="center"/>
        <w:rPr>
          <w:rFonts w:ascii="Franklin Gothic Book" w:hAnsi="Franklin Gothic Book"/>
          <w:sz w:val="24"/>
          <w:szCs w:val="24"/>
          <w:lang w:val="ru-RU"/>
        </w:rPr>
      </w:pPr>
    </w:p>
    <w:p w:rsidR="00C03753" w:rsidRDefault="00C03753" w:rsidP="00C03753">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C03753" w:rsidRPr="002A1DB8" w:rsidRDefault="00C03753" w:rsidP="00C03753">
      <w:pPr>
        <w:pStyle w:val="2c"/>
        <w:tabs>
          <w:tab w:val="clear" w:pos="851"/>
          <w:tab w:val="left" w:pos="284"/>
        </w:tabs>
        <w:spacing w:after="240"/>
        <w:ind w:firstLine="0"/>
        <w:rPr>
          <w:rFonts w:ascii="Franklin Gothic Book" w:hAnsi="Franklin Gothic Book"/>
          <w:b w:val="0"/>
          <w:i/>
        </w:rPr>
      </w:pPr>
      <w:bookmarkStart w:id="35"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3"/>
    <w:bookmarkEnd w:id="35"/>
    <w:p w:rsidR="00C03753" w:rsidRDefault="00C03753">
      <w:pPr>
        <w:rPr>
          <w:rFonts w:ascii="Franklin Gothic Book" w:hAnsi="Franklin Gothic Book"/>
          <w:b/>
          <w:sz w:val="28"/>
          <w:szCs w:val="28"/>
          <w:lang w:val="ru-RU"/>
        </w:rPr>
      </w:pPr>
      <w:r>
        <w:rPr>
          <w:rFonts w:ascii="Franklin Gothic Book" w:hAnsi="Franklin Gothic Book"/>
          <w:b/>
          <w:sz w:val="28"/>
          <w:szCs w:val="28"/>
          <w:lang w:val="ru-RU"/>
        </w:rPr>
        <w:br w:type="page"/>
      </w:r>
    </w:p>
    <w:p w:rsidR="00C03753" w:rsidRDefault="00C03753" w:rsidP="00C03753">
      <w:pPr>
        <w:jc w:val="center"/>
        <w:rPr>
          <w:rFonts w:ascii="Franklin Gothic Book" w:hAnsi="Franklin Gothic Book"/>
          <w:b/>
          <w:sz w:val="28"/>
          <w:szCs w:val="28"/>
          <w:lang w:val="ru-RU"/>
        </w:rPr>
      </w:pPr>
      <w:bookmarkStart w:id="36"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C03753" w:rsidRPr="00310021" w:rsidRDefault="00C03753" w:rsidP="00C03753">
      <w:pPr>
        <w:jc w:val="center"/>
        <w:rPr>
          <w:rFonts w:ascii="Franklin Gothic Book" w:hAnsi="Franklin Gothic Book"/>
          <w:b/>
          <w:sz w:val="28"/>
          <w:szCs w:val="28"/>
          <w:lang w:val="ru-RU"/>
        </w:rPr>
      </w:pPr>
    </w:p>
    <w:p w:rsidR="00C03753" w:rsidRDefault="00C03753" w:rsidP="00C03753">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C03753" w:rsidRPr="002A1DB8" w:rsidRDefault="00C03753" w:rsidP="00C03753">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6"/>
    <w:bookmarkEnd w:id="34"/>
    <w:p w:rsidR="00C03753" w:rsidRDefault="00C03753">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C620DA">
          <w:pgSz w:w="16838" w:h="11906" w:orient="landscape" w:code="9"/>
          <w:pgMar w:top="709"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C03753" w:rsidRPr="00F05A59" w:rsidRDefault="00C03753" w:rsidP="00C03753">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7" w:name="_Hlk207958186"/>
      <w:bookmarkStart w:id="38" w:name="_Hlk208229299"/>
      <w:bookmarkStart w:id="39" w:name="_GoBack"/>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4"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C03753" w:rsidRPr="00F05A59" w:rsidRDefault="00C03753" w:rsidP="00C0375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C03753" w:rsidRPr="00F05A59" w:rsidRDefault="00C03753" w:rsidP="00C0375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C03753" w:rsidRPr="00F05A59" w:rsidRDefault="00C03753" w:rsidP="00C0375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C03753" w:rsidRPr="00F05A59" w:rsidRDefault="00C03753" w:rsidP="00C0375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7"/>
    </w:p>
    <w:bookmarkEnd w:id="38"/>
    <w:bookmarkEnd w:id="39"/>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5"/>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18B" w:rsidRDefault="0021018B">
      <w:r>
        <w:separator/>
      </w:r>
    </w:p>
  </w:endnote>
  <w:endnote w:type="continuationSeparator" w:id="0">
    <w:p w:rsidR="0021018B" w:rsidRDefault="0021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67897"/>
      <w:docPartObj>
        <w:docPartGallery w:val="Page Numbers (Bottom of Page)"/>
        <w:docPartUnique/>
      </w:docPartObj>
    </w:sdtPr>
    <w:sdtContent>
      <w:p w:rsidR="0021018B" w:rsidRDefault="0021018B">
        <w:pPr>
          <w:pStyle w:val="ac"/>
          <w:jc w:val="right"/>
        </w:pPr>
        <w:r w:rsidRPr="0019685D">
          <w:fldChar w:fldCharType="begin"/>
        </w:r>
        <w:r>
          <w:instrText>PAGE   \* MERGEFORMAT</w:instrText>
        </w:r>
        <w:r w:rsidRPr="0019685D">
          <w:fldChar w:fldCharType="separate"/>
        </w:r>
        <w:r>
          <w:rPr>
            <w:noProof/>
          </w:rPr>
          <w:t>76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1018B" w:rsidRDefault="0021018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18B" w:rsidRDefault="0021018B"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1018B" w:rsidRDefault="0021018B"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18B" w:rsidRDefault="0021018B">
      <w:r>
        <w:separator/>
      </w:r>
    </w:p>
  </w:footnote>
  <w:footnote w:type="continuationSeparator" w:id="0">
    <w:p w:rsidR="0021018B" w:rsidRDefault="0021018B">
      <w:r>
        <w:continuationSeparator/>
      </w:r>
    </w:p>
  </w:footnote>
  <w:footnote w:id="1">
    <w:p w:rsidR="0021018B" w:rsidRPr="00B34177" w:rsidRDefault="0021018B" w:rsidP="00C86C4C">
      <w:pPr>
        <w:pStyle w:val="af3"/>
        <w:jc w:val="both"/>
        <w:rPr>
          <w:rFonts w:ascii="Franklin Gothic Book" w:hAnsi="Franklin Gothic Book"/>
          <w:color w:val="00B050"/>
          <w:lang w:val="ru-RU"/>
        </w:rPr>
      </w:pPr>
      <w:r w:rsidRPr="0035252C">
        <w:rPr>
          <w:rStyle w:val="af5"/>
          <w:rFonts w:ascii="Franklin Gothic Book" w:hAnsi="Franklin Gothic Book"/>
        </w:rPr>
        <w:footnoteRef/>
      </w:r>
      <w:r w:rsidRPr="0035252C">
        <w:rPr>
          <w:rFonts w:ascii="Franklin Gothic Book" w:hAnsi="Franklin Gothic Book"/>
          <w:lang w:val="ru-RU"/>
        </w:rPr>
        <w:t xml:space="preserve"> По программам обучения требованиям охраны труда, указанным в подпунктах «Б» и «В» пункта 46 Правил обучения по охране труда и проверки знания требований охраны труда (утверждены постановлением Правительства РФ от 24.12.2021 № 2464 «О порядке обучения по охране труда и проверки знания требований охраны труда»)</w:t>
      </w:r>
    </w:p>
  </w:footnote>
  <w:footnote w:id="2">
    <w:p w:rsidR="0021018B" w:rsidRPr="00682D2A" w:rsidRDefault="0021018B" w:rsidP="00C86C4C">
      <w:pPr>
        <w:pStyle w:val="af3"/>
        <w:jc w:val="both"/>
        <w:rPr>
          <w:rFonts w:ascii="Franklin Gothic Book" w:hAnsi="Franklin Gothic Book"/>
          <w:lang w:val="ru-RU"/>
        </w:rPr>
      </w:pPr>
      <w:r>
        <w:rPr>
          <w:rStyle w:val="af5"/>
        </w:rPr>
        <w:footnoteRef/>
      </w:r>
      <w:r w:rsidRPr="0067106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Pr>
          <w:rFonts w:ascii="Franklin Gothic Book" w:hAnsi="Franklin Gothic Book"/>
          <w:lang w:val="ru-RU"/>
        </w:rPr>
        <w:t>№ 334</w:t>
      </w:r>
      <w:r w:rsidRPr="00682D2A">
        <w:rPr>
          <w:rFonts w:ascii="Franklin Gothic Book" w:hAnsi="Franklin Gothic Book"/>
          <w:lang w:val="ru-RU"/>
        </w:rPr>
        <w:t>:</w:t>
      </w:r>
    </w:p>
    <w:p w:rsidR="0021018B" w:rsidRPr="00682D2A" w:rsidRDefault="0021018B" w:rsidP="00C86C4C">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21018B" w:rsidRPr="0067106C" w:rsidRDefault="0021018B" w:rsidP="00C86C4C">
      <w:pPr>
        <w:pStyle w:val="af3"/>
        <w:rPr>
          <w:lang w:val="ru-RU"/>
        </w:rPr>
      </w:pPr>
      <w:r>
        <w:rPr>
          <w:rFonts w:ascii="Franklin Gothic Book" w:hAnsi="Franklin Gothic Book"/>
          <w:lang w:val="ru-RU"/>
        </w:rPr>
        <w:t xml:space="preserve">Б.8.6 </w:t>
      </w:r>
      <w:r w:rsidRPr="00CA28CE">
        <w:rPr>
          <w:rFonts w:ascii="Franklin Gothic Book" w:hAnsi="Franklin Gothic Book"/>
          <w:lang w:val="ru-RU"/>
        </w:rPr>
        <w:t>Проектирование, строительство, реконструкция, капитальный ремонт и</w:t>
      </w:r>
      <w:r>
        <w:rPr>
          <w:rFonts w:ascii="Franklin Gothic Book" w:hAnsi="Franklin Gothic Book"/>
          <w:lang w:val="ru-RU"/>
        </w:rPr>
        <w:t xml:space="preserve"> </w:t>
      </w:r>
      <w:r w:rsidRPr="00CA28CE">
        <w:rPr>
          <w:rFonts w:ascii="Franklin Gothic Book" w:hAnsi="Franklin Gothic Book"/>
          <w:lang w:val="ru-RU"/>
        </w:rPr>
        <w:t>техническое перевооружение опасных производственных объектов,</w:t>
      </w:r>
      <w:r>
        <w:rPr>
          <w:rFonts w:ascii="Franklin Gothic Book" w:hAnsi="Franklin Gothic Book"/>
          <w:lang w:val="ru-RU"/>
        </w:rPr>
        <w:t xml:space="preserve"> </w:t>
      </w:r>
      <w:r w:rsidRPr="00CA28CE">
        <w:rPr>
          <w:rFonts w:ascii="Franklin Gothic Book" w:hAnsi="Franklin Gothic Book"/>
          <w:lang w:val="ru-RU"/>
        </w:rPr>
        <w:t>изготовление, монтаж (демонтаж), наладка, обслуживание и ремонт</w:t>
      </w:r>
      <w:r>
        <w:rPr>
          <w:rFonts w:ascii="Franklin Gothic Book" w:hAnsi="Franklin Gothic Book"/>
          <w:lang w:val="ru-RU"/>
        </w:rPr>
        <w:t xml:space="preserve"> </w:t>
      </w:r>
      <w:r w:rsidRPr="00CA28CE">
        <w:rPr>
          <w:rFonts w:ascii="Franklin Gothic Book" w:hAnsi="Franklin Gothic Book"/>
          <w:lang w:val="ru-RU"/>
        </w:rPr>
        <w:t>(реконструкция) оборудования, работающего под избыточным давлением,</w:t>
      </w:r>
      <w:r>
        <w:rPr>
          <w:rFonts w:ascii="Franklin Gothic Book" w:hAnsi="Franklin Gothic Book"/>
          <w:lang w:val="ru-RU"/>
        </w:rPr>
        <w:t xml:space="preserve"> </w:t>
      </w:r>
      <w:r w:rsidRPr="00CA28CE">
        <w:rPr>
          <w:rFonts w:ascii="Franklin Gothic Book" w:hAnsi="Franklin Gothic Book"/>
          <w:lang w:val="ru-RU"/>
        </w:rPr>
        <w:t>применяемого на опасных производственных объектах</w:t>
      </w:r>
      <w:r>
        <w:rPr>
          <w:rFonts w:ascii="Franklin Gothic Book" w:hAnsi="Franklin Gothic Book"/>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CE4514"/>
    <w:multiLevelType w:val="hybridMultilevel"/>
    <w:tmpl w:val="A2762E8C"/>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1772B14"/>
    <w:multiLevelType w:val="hybridMultilevel"/>
    <w:tmpl w:val="B42EE25E"/>
    <w:lvl w:ilvl="0" w:tplc="C61246C0">
      <w:start w:val="1"/>
      <w:numFmt w:val="bullet"/>
      <w:lvlText w:val=""/>
      <w:lvlJc w:val="left"/>
      <w:pPr>
        <w:ind w:left="720" w:hanging="360"/>
      </w:pPr>
      <w:rPr>
        <w:rFonts w:ascii="Symbol" w:hAnsi="Symbol" w:hint="default"/>
      </w:rPr>
    </w:lvl>
    <w:lvl w:ilvl="1" w:tplc="9CE8DAAA" w:tentative="1">
      <w:start w:val="1"/>
      <w:numFmt w:val="bullet"/>
      <w:lvlText w:val="o"/>
      <w:lvlJc w:val="left"/>
      <w:pPr>
        <w:ind w:left="1440" w:hanging="360"/>
      </w:pPr>
      <w:rPr>
        <w:rFonts w:ascii="Courier New" w:hAnsi="Courier New" w:cs="Courier New" w:hint="default"/>
      </w:rPr>
    </w:lvl>
    <w:lvl w:ilvl="2" w:tplc="2962FC0A" w:tentative="1">
      <w:start w:val="1"/>
      <w:numFmt w:val="bullet"/>
      <w:lvlText w:val=""/>
      <w:lvlJc w:val="left"/>
      <w:pPr>
        <w:ind w:left="2160" w:hanging="360"/>
      </w:pPr>
      <w:rPr>
        <w:rFonts w:ascii="Wingdings" w:hAnsi="Wingdings" w:hint="default"/>
      </w:rPr>
    </w:lvl>
    <w:lvl w:ilvl="3" w:tplc="BFA6F5AC" w:tentative="1">
      <w:start w:val="1"/>
      <w:numFmt w:val="bullet"/>
      <w:lvlText w:val=""/>
      <w:lvlJc w:val="left"/>
      <w:pPr>
        <w:ind w:left="2880" w:hanging="360"/>
      </w:pPr>
      <w:rPr>
        <w:rFonts w:ascii="Symbol" w:hAnsi="Symbol" w:hint="default"/>
      </w:rPr>
    </w:lvl>
    <w:lvl w:ilvl="4" w:tplc="502AE3B8" w:tentative="1">
      <w:start w:val="1"/>
      <w:numFmt w:val="bullet"/>
      <w:lvlText w:val="o"/>
      <w:lvlJc w:val="left"/>
      <w:pPr>
        <w:ind w:left="3600" w:hanging="360"/>
      </w:pPr>
      <w:rPr>
        <w:rFonts w:ascii="Courier New" w:hAnsi="Courier New" w:cs="Courier New" w:hint="default"/>
      </w:rPr>
    </w:lvl>
    <w:lvl w:ilvl="5" w:tplc="BBDA1406" w:tentative="1">
      <w:start w:val="1"/>
      <w:numFmt w:val="bullet"/>
      <w:lvlText w:val=""/>
      <w:lvlJc w:val="left"/>
      <w:pPr>
        <w:ind w:left="4320" w:hanging="360"/>
      </w:pPr>
      <w:rPr>
        <w:rFonts w:ascii="Wingdings" w:hAnsi="Wingdings" w:hint="default"/>
      </w:rPr>
    </w:lvl>
    <w:lvl w:ilvl="6" w:tplc="A78E90B8" w:tentative="1">
      <w:start w:val="1"/>
      <w:numFmt w:val="bullet"/>
      <w:lvlText w:val=""/>
      <w:lvlJc w:val="left"/>
      <w:pPr>
        <w:ind w:left="5040" w:hanging="360"/>
      </w:pPr>
      <w:rPr>
        <w:rFonts w:ascii="Symbol" w:hAnsi="Symbol" w:hint="default"/>
      </w:rPr>
    </w:lvl>
    <w:lvl w:ilvl="7" w:tplc="4A38C18A" w:tentative="1">
      <w:start w:val="1"/>
      <w:numFmt w:val="bullet"/>
      <w:lvlText w:val="o"/>
      <w:lvlJc w:val="left"/>
      <w:pPr>
        <w:ind w:left="5760" w:hanging="360"/>
      </w:pPr>
      <w:rPr>
        <w:rFonts w:ascii="Courier New" w:hAnsi="Courier New" w:cs="Courier New" w:hint="default"/>
      </w:rPr>
    </w:lvl>
    <w:lvl w:ilvl="8" w:tplc="7A86D114" w:tentative="1">
      <w:start w:val="1"/>
      <w:numFmt w:val="bullet"/>
      <w:lvlText w:val=""/>
      <w:lvlJc w:val="left"/>
      <w:pPr>
        <w:ind w:left="6480" w:hanging="360"/>
      </w:pPr>
      <w:rPr>
        <w:rFonts w:ascii="Wingdings" w:hAnsi="Wingdings" w:hint="default"/>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9"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98F0707"/>
    <w:multiLevelType w:val="hybridMultilevel"/>
    <w:tmpl w:val="FD067496"/>
    <w:lvl w:ilvl="0" w:tplc="F96C36E2">
      <w:start w:val="1"/>
      <w:numFmt w:val="decimal"/>
      <w:lvlText w:val="%1."/>
      <w:lvlJc w:val="left"/>
      <w:pPr>
        <w:ind w:left="720" w:hanging="360"/>
      </w:pPr>
    </w:lvl>
    <w:lvl w:ilvl="1" w:tplc="0C96417A" w:tentative="1">
      <w:start w:val="1"/>
      <w:numFmt w:val="lowerLetter"/>
      <w:lvlText w:val="%2."/>
      <w:lvlJc w:val="left"/>
      <w:pPr>
        <w:ind w:left="1440" w:hanging="360"/>
      </w:pPr>
    </w:lvl>
    <w:lvl w:ilvl="2" w:tplc="725EF14A" w:tentative="1">
      <w:start w:val="1"/>
      <w:numFmt w:val="lowerRoman"/>
      <w:lvlText w:val="%3."/>
      <w:lvlJc w:val="right"/>
      <w:pPr>
        <w:ind w:left="2160" w:hanging="180"/>
      </w:pPr>
    </w:lvl>
    <w:lvl w:ilvl="3" w:tplc="34BA1484" w:tentative="1">
      <w:start w:val="1"/>
      <w:numFmt w:val="decimal"/>
      <w:lvlText w:val="%4."/>
      <w:lvlJc w:val="left"/>
      <w:pPr>
        <w:ind w:left="2880" w:hanging="360"/>
      </w:pPr>
    </w:lvl>
    <w:lvl w:ilvl="4" w:tplc="813C7DF4" w:tentative="1">
      <w:start w:val="1"/>
      <w:numFmt w:val="lowerLetter"/>
      <w:lvlText w:val="%5."/>
      <w:lvlJc w:val="left"/>
      <w:pPr>
        <w:ind w:left="3600" w:hanging="360"/>
      </w:pPr>
    </w:lvl>
    <w:lvl w:ilvl="5" w:tplc="9BF0F024" w:tentative="1">
      <w:start w:val="1"/>
      <w:numFmt w:val="lowerRoman"/>
      <w:lvlText w:val="%6."/>
      <w:lvlJc w:val="right"/>
      <w:pPr>
        <w:ind w:left="4320" w:hanging="180"/>
      </w:pPr>
    </w:lvl>
    <w:lvl w:ilvl="6" w:tplc="56FECBF4" w:tentative="1">
      <w:start w:val="1"/>
      <w:numFmt w:val="decimal"/>
      <w:lvlText w:val="%7."/>
      <w:lvlJc w:val="left"/>
      <w:pPr>
        <w:ind w:left="5040" w:hanging="360"/>
      </w:pPr>
    </w:lvl>
    <w:lvl w:ilvl="7" w:tplc="F62806DA" w:tentative="1">
      <w:start w:val="1"/>
      <w:numFmt w:val="lowerLetter"/>
      <w:lvlText w:val="%8."/>
      <w:lvlJc w:val="left"/>
      <w:pPr>
        <w:ind w:left="5760" w:hanging="360"/>
      </w:pPr>
    </w:lvl>
    <w:lvl w:ilvl="8" w:tplc="2488F69C" w:tentative="1">
      <w:start w:val="1"/>
      <w:numFmt w:val="lowerRoman"/>
      <w:lvlText w:val="%9."/>
      <w:lvlJc w:val="right"/>
      <w:pPr>
        <w:ind w:left="6480" w:hanging="180"/>
      </w:pPr>
    </w:lvl>
  </w:abstractNum>
  <w:abstractNum w:abstractNumId="3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2A6D657E"/>
    <w:multiLevelType w:val="hybridMultilevel"/>
    <w:tmpl w:val="FD067496"/>
    <w:lvl w:ilvl="0" w:tplc="081C9E1A">
      <w:start w:val="1"/>
      <w:numFmt w:val="decimal"/>
      <w:lvlText w:val="%1."/>
      <w:lvlJc w:val="left"/>
      <w:pPr>
        <w:ind w:left="720" w:hanging="360"/>
      </w:pPr>
    </w:lvl>
    <w:lvl w:ilvl="1" w:tplc="D3F4DC1A" w:tentative="1">
      <w:start w:val="1"/>
      <w:numFmt w:val="lowerLetter"/>
      <w:lvlText w:val="%2."/>
      <w:lvlJc w:val="left"/>
      <w:pPr>
        <w:ind w:left="1440" w:hanging="360"/>
      </w:pPr>
    </w:lvl>
    <w:lvl w:ilvl="2" w:tplc="5B207634" w:tentative="1">
      <w:start w:val="1"/>
      <w:numFmt w:val="lowerRoman"/>
      <w:lvlText w:val="%3."/>
      <w:lvlJc w:val="right"/>
      <w:pPr>
        <w:ind w:left="2160" w:hanging="180"/>
      </w:pPr>
    </w:lvl>
    <w:lvl w:ilvl="3" w:tplc="3F7AAD4E" w:tentative="1">
      <w:start w:val="1"/>
      <w:numFmt w:val="decimal"/>
      <w:lvlText w:val="%4."/>
      <w:lvlJc w:val="left"/>
      <w:pPr>
        <w:ind w:left="2880" w:hanging="360"/>
      </w:pPr>
    </w:lvl>
    <w:lvl w:ilvl="4" w:tplc="0B482A8A" w:tentative="1">
      <w:start w:val="1"/>
      <w:numFmt w:val="lowerLetter"/>
      <w:lvlText w:val="%5."/>
      <w:lvlJc w:val="left"/>
      <w:pPr>
        <w:ind w:left="3600" w:hanging="360"/>
      </w:pPr>
    </w:lvl>
    <w:lvl w:ilvl="5" w:tplc="508EBF4C" w:tentative="1">
      <w:start w:val="1"/>
      <w:numFmt w:val="lowerRoman"/>
      <w:lvlText w:val="%6."/>
      <w:lvlJc w:val="right"/>
      <w:pPr>
        <w:ind w:left="4320" w:hanging="180"/>
      </w:pPr>
    </w:lvl>
    <w:lvl w:ilvl="6" w:tplc="6882BBE2" w:tentative="1">
      <w:start w:val="1"/>
      <w:numFmt w:val="decimal"/>
      <w:lvlText w:val="%7."/>
      <w:lvlJc w:val="left"/>
      <w:pPr>
        <w:ind w:left="5040" w:hanging="360"/>
      </w:pPr>
    </w:lvl>
    <w:lvl w:ilvl="7" w:tplc="5FD04682" w:tentative="1">
      <w:start w:val="1"/>
      <w:numFmt w:val="lowerLetter"/>
      <w:lvlText w:val="%8."/>
      <w:lvlJc w:val="left"/>
      <w:pPr>
        <w:ind w:left="5760" w:hanging="360"/>
      </w:pPr>
    </w:lvl>
    <w:lvl w:ilvl="8" w:tplc="4C76A5F4" w:tentative="1">
      <w:start w:val="1"/>
      <w:numFmt w:val="lowerRoman"/>
      <w:lvlText w:val="%9."/>
      <w:lvlJc w:val="right"/>
      <w:pPr>
        <w:ind w:left="6480" w:hanging="180"/>
      </w:pPr>
    </w:lvl>
  </w:abstractNum>
  <w:abstractNum w:abstractNumId="3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2AA6A82"/>
    <w:multiLevelType w:val="hybridMultilevel"/>
    <w:tmpl w:val="32BC9C46"/>
    <w:lvl w:ilvl="0" w:tplc="DF985946">
      <w:start w:val="1"/>
      <w:numFmt w:val="decimal"/>
      <w:lvlText w:val="%1."/>
      <w:lvlJc w:val="left"/>
      <w:pPr>
        <w:ind w:left="644" w:hanging="360"/>
      </w:pPr>
      <w:rPr>
        <w:rFonts w:hint="default"/>
      </w:rPr>
    </w:lvl>
    <w:lvl w:ilvl="1" w:tplc="39087B26" w:tentative="1">
      <w:start w:val="1"/>
      <w:numFmt w:val="lowerLetter"/>
      <w:lvlText w:val="%2."/>
      <w:lvlJc w:val="left"/>
      <w:pPr>
        <w:ind w:left="1364" w:hanging="360"/>
      </w:pPr>
    </w:lvl>
    <w:lvl w:ilvl="2" w:tplc="C03AF346" w:tentative="1">
      <w:start w:val="1"/>
      <w:numFmt w:val="lowerRoman"/>
      <w:lvlText w:val="%3."/>
      <w:lvlJc w:val="right"/>
      <w:pPr>
        <w:ind w:left="2084" w:hanging="180"/>
      </w:pPr>
    </w:lvl>
    <w:lvl w:ilvl="3" w:tplc="89586CA6" w:tentative="1">
      <w:start w:val="1"/>
      <w:numFmt w:val="decimal"/>
      <w:lvlText w:val="%4."/>
      <w:lvlJc w:val="left"/>
      <w:pPr>
        <w:ind w:left="2804" w:hanging="360"/>
      </w:pPr>
    </w:lvl>
    <w:lvl w:ilvl="4" w:tplc="746E16B6" w:tentative="1">
      <w:start w:val="1"/>
      <w:numFmt w:val="lowerLetter"/>
      <w:lvlText w:val="%5."/>
      <w:lvlJc w:val="left"/>
      <w:pPr>
        <w:ind w:left="3524" w:hanging="360"/>
      </w:pPr>
    </w:lvl>
    <w:lvl w:ilvl="5" w:tplc="CC9AAAF6" w:tentative="1">
      <w:start w:val="1"/>
      <w:numFmt w:val="lowerRoman"/>
      <w:lvlText w:val="%6."/>
      <w:lvlJc w:val="right"/>
      <w:pPr>
        <w:ind w:left="4244" w:hanging="180"/>
      </w:pPr>
    </w:lvl>
    <w:lvl w:ilvl="6" w:tplc="142414C0" w:tentative="1">
      <w:start w:val="1"/>
      <w:numFmt w:val="decimal"/>
      <w:lvlText w:val="%7."/>
      <w:lvlJc w:val="left"/>
      <w:pPr>
        <w:ind w:left="4964" w:hanging="360"/>
      </w:pPr>
    </w:lvl>
    <w:lvl w:ilvl="7" w:tplc="6DC0C90C" w:tentative="1">
      <w:start w:val="1"/>
      <w:numFmt w:val="lowerLetter"/>
      <w:lvlText w:val="%8."/>
      <w:lvlJc w:val="left"/>
      <w:pPr>
        <w:ind w:left="5684" w:hanging="360"/>
      </w:pPr>
    </w:lvl>
    <w:lvl w:ilvl="8" w:tplc="5B2AF850" w:tentative="1">
      <w:start w:val="1"/>
      <w:numFmt w:val="lowerRoman"/>
      <w:lvlText w:val="%9."/>
      <w:lvlJc w:val="right"/>
      <w:pPr>
        <w:ind w:left="6404" w:hanging="180"/>
      </w:pPr>
    </w:lvl>
  </w:abstractNum>
  <w:abstractNum w:abstractNumId="3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48DA07A1"/>
    <w:multiLevelType w:val="hybridMultilevel"/>
    <w:tmpl w:val="FD067496"/>
    <w:lvl w:ilvl="0" w:tplc="B68C96BC">
      <w:start w:val="1"/>
      <w:numFmt w:val="decimal"/>
      <w:lvlText w:val="%1."/>
      <w:lvlJc w:val="left"/>
      <w:pPr>
        <w:ind w:left="720" w:hanging="360"/>
      </w:pPr>
    </w:lvl>
    <w:lvl w:ilvl="1" w:tplc="3AA2B476" w:tentative="1">
      <w:start w:val="1"/>
      <w:numFmt w:val="lowerLetter"/>
      <w:lvlText w:val="%2."/>
      <w:lvlJc w:val="left"/>
      <w:pPr>
        <w:ind w:left="1440" w:hanging="360"/>
      </w:pPr>
    </w:lvl>
    <w:lvl w:ilvl="2" w:tplc="AAA2A1B4" w:tentative="1">
      <w:start w:val="1"/>
      <w:numFmt w:val="lowerRoman"/>
      <w:lvlText w:val="%3."/>
      <w:lvlJc w:val="right"/>
      <w:pPr>
        <w:ind w:left="2160" w:hanging="180"/>
      </w:pPr>
    </w:lvl>
    <w:lvl w:ilvl="3" w:tplc="0A64D7DC" w:tentative="1">
      <w:start w:val="1"/>
      <w:numFmt w:val="decimal"/>
      <w:lvlText w:val="%4."/>
      <w:lvlJc w:val="left"/>
      <w:pPr>
        <w:ind w:left="2880" w:hanging="360"/>
      </w:pPr>
    </w:lvl>
    <w:lvl w:ilvl="4" w:tplc="996AF7D2" w:tentative="1">
      <w:start w:val="1"/>
      <w:numFmt w:val="lowerLetter"/>
      <w:lvlText w:val="%5."/>
      <w:lvlJc w:val="left"/>
      <w:pPr>
        <w:ind w:left="3600" w:hanging="360"/>
      </w:pPr>
    </w:lvl>
    <w:lvl w:ilvl="5" w:tplc="D8C47702" w:tentative="1">
      <w:start w:val="1"/>
      <w:numFmt w:val="lowerRoman"/>
      <w:lvlText w:val="%6."/>
      <w:lvlJc w:val="right"/>
      <w:pPr>
        <w:ind w:left="4320" w:hanging="180"/>
      </w:pPr>
    </w:lvl>
    <w:lvl w:ilvl="6" w:tplc="E9A64DFC" w:tentative="1">
      <w:start w:val="1"/>
      <w:numFmt w:val="decimal"/>
      <w:lvlText w:val="%7."/>
      <w:lvlJc w:val="left"/>
      <w:pPr>
        <w:ind w:left="5040" w:hanging="360"/>
      </w:pPr>
    </w:lvl>
    <w:lvl w:ilvl="7" w:tplc="28F22028" w:tentative="1">
      <w:start w:val="1"/>
      <w:numFmt w:val="lowerLetter"/>
      <w:lvlText w:val="%8."/>
      <w:lvlJc w:val="left"/>
      <w:pPr>
        <w:ind w:left="5760" w:hanging="360"/>
      </w:pPr>
    </w:lvl>
    <w:lvl w:ilvl="8" w:tplc="E9228430" w:tentative="1">
      <w:start w:val="1"/>
      <w:numFmt w:val="lowerRoman"/>
      <w:lvlText w:val="%9."/>
      <w:lvlJc w:val="right"/>
      <w:pPr>
        <w:ind w:left="6480" w:hanging="180"/>
      </w:pPr>
    </w:lvl>
  </w:abstractNum>
  <w:abstractNum w:abstractNumId="52" w15:restartNumberingAfterBreak="0">
    <w:nsid w:val="4AD05D29"/>
    <w:multiLevelType w:val="hybridMultilevel"/>
    <w:tmpl w:val="07FE0174"/>
    <w:lvl w:ilvl="0" w:tplc="F4E6DBC6">
      <w:start w:val="1"/>
      <w:numFmt w:val="decimal"/>
      <w:lvlText w:val="%1."/>
      <w:lvlJc w:val="left"/>
      <w:pPr>
        <w:ind w:left="307" w:hanging="360"/>
      </w:pPr>
      <w:rPr>
        <w:rFonts w:hint="default"/>
      </w:rPr>
    </w:lvl>
    <w:lvl w:ilvl="1" w:tplc="FA1A5006" w:tentative="1">
      <w:start w:val="1"/>
      <w:numFmt w:val="lowerLetter"/>
      <w:lvlText w:val="%2."/>
      <w:lvlJc w:val="left"/>
      <w:pPr>
        <w:ind w:left="1027" w:hanging="360"/>
      </w:pPr>
    </w:lvl>
    <w:lvl w:ilvl="2" w:tplc="90C68CAC" w:tentative="1">
      <w:start w:val="1"/>
      <w:numFmt w:val="lowerRoman"/>
      <w:lvlText w:val="%3."/>
      <w:lvlJc w:val="right"/>
      <w:pPr>
        <w:ind w:left="1747" w:hanging="180"/>
      </w:pPr>
    </w:lvl>
    <w:lvl w:ilvl="3" w:tplc="065097BE" w:tentative="1">
      <w:start w:val="1"/>
      <w:numFmt w:val="decimal"/>
      <w:lvlText w:val="%4."/>
      <w:lvlJc w:val="left"/>
      <w:pPr>
        <w:ind w:left="2467" w:hanging="360"/>
      </w:pPr>
    </w:lvl>
    <w:lvl w:ilvl="4" w:tplc="F454D3FE" w:tentative="1">
      <w:start w:val="1"/>
      <w:numFmt w:val="lowerLetter"/>
      <w:lvlText w:val="%5."/>
      <w:lvlJc w:val="left"/>
      <w:pPr>
        <w:ind w:left="3187" w:hanging="360"/>
      </w:pPr>
    </w:lvl>
    <w:lvl w:ilvl="5" w:tplc="50182A26" w:tentative="1">
      <w:start w:val="1"/>
      <w:numFmt w:val="lowerRoman"/>
      <w:lvlText w:val="%6."/>
      <w:lvlJc w:val="right"/>
      <w:pPr>
        <w:ind w:left="3907" w:hanging="180"/>
      </w:pPr>
    </w:lvl>
    <w:lvl w:ilvl="6" w:tplc="75F6F2D4" w:tentative="1">
      <w:start w:val="1"/>
      <w:numFmt w:val="decimal"/>
      <w:lvlText w:val="%7."/>
      <w:lvlJc w:val="left"/>
      <w:pPr>
        <w:ind w:left="4627" w:hanging="360"/>
      </w:pPr>
    </w:lvl>
    <w:lvl w:ilvl="7" w:tplc="527E1808" w:tentative="1">
      <w:start w:val="1"/>
      <w:numFmt w:val="lowerLetter"/>
      <w:lvlText w:val="%8."/>
      <w:lvlJc w:val="left"/>
      <w:pPr>
        <w:ind w:left="5347" w:hanging="360"/>
      </w:pPr>
    </w:lvl>
    <w:lvl w:ilvl="8" w:tplc="5782758C" w:tentative="1">
      <w:start w:val="1"/>
      <w:numFmt w:val="lowerRoman"/>
      <w:lvlText w:val="%9."/>
      <w:lvlJc w:val="right"/>
      <w:pPr>
        <w:ind w:left="6067" w:hanging="180"/>
      </w:pPr>
    </w:lvl>
  </w:abstractNum>
  <w:abstractNum w:abstractNumId="5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9"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C9041DE"/>
    <w:multiLevelType w:val="hybridMultilevel"/>
    <w:tmpl w:val="FD5ECA90"/>
    <w:lvl w:ilvl="0" w:tplc="F68C1864">
      <w:start w:val="1"/>
      <w:numFmt w:val="decimal"/>
      <w:lvlText w:val="%1."/>
      <w:lvlJc w:val="left"/>
      <w:pPr>
        <w:ind w:left="720" w:hanging="360"/>
      </w:pPr>
      <w:rPr>
        <w:rFonts w:hint="default"/>
      </w:rPr>
    </w:lvl>
    <w:lvl w:ilvl="1" w:tplc="0E10E7D0" w:tentative="1">
      <w:start w:val="1"/>
      <w:numFmt w:val="lowerLetter"/>
      <w:lvlText w:val="%2."/>
      <w:lvlJc w:val="left"/>
      <w:pPr>
        <w:ind w:left="1440" w:hanging="360"/>
      </w:pPr>
    </w:lvl>
    <w:lvl w:ilvl="2" w:tplc="A3C8E34A" w:tentative="1">
      <w:start w:val="1"/>
      <w:numFmt w:val="lowerRoman"/>
      <w:lvlText w:val="%3."/>
      <w:lvlJc w:val="right"/>
      <w:pPr>
        <w:ind w:left="2160" w:hanging="180"/>
      </w:pPr>
    </w:lvl>
    <w:lvl w:ilvl="3" w:tplc="0E0C5DD0" w:tentative="1">
      <w:start w:val="1"/>
      <w:numFmt w:val="decimal"/>
      <w:lvlText w:val="%4."/>
      <w:lvlJc w:val="left"/>
      <w:pPr>
        <w:ind w:left="2880" w:hanging="360"/>
      </w:pPr>
    </w:lvl>
    <w:lvl w:ilvl="4" w:tplc="506A7D3C" w:tentative="1">
      <w:start w:val="1"/>
      <w:numFmt w:val="lowerLetter"/>
      <w:lvlText w:val="%5."/>
      <w:lvlJc w:val="left"/>
      <w:pPr>
        <w:ind w:left="3600" w:hanging="360"/>
      </w:pPr>
    </w:lvl>
    <w:lvl w:ilvl="5" w:tplc="028858D2" w:tentative="1">
      <w:start w:val="1"/>
      <w:numFmt w:val="lowerRoman"/>
      <w:lvlText w:val="%6."/>
      <w:lvlJc w:val="right"/>
      <w:pPr>
        <w:ind w:left="4320" w:hanging="180"/>
      </w:pPr>
    </w:lvl>
    <w:lvl w:ilvl="6" w:tplc="C1428202" w:tentative="1">
      <w:start w:val="1"/>
      <w:numFmt w:val="decimal"/>
      <w:lvlText w:val="%7."/>
      <w:lvlJc w:val="left"/>
      <w:pPr>
        <w:ind w:left="5040" w:hanging="360"/>
      </w:pPr>
    </w:lvl>
    <w:lvl w:ilvl="7" w:tplc="282C8ED2" w:tentative="1">
      <w:start w:val="1"/>
      <w:numFmt w:val="lowerLetter"/>
      <w:lvlText w:val="%8."/>
      <w:lvlJc w:val="left"/>
      <w:pPr>
        <w:ind w:left="5760" w:hanging="360"/>
      </w:pPr>
    </w:lvl>
    <w:lvl w:ilvl="8" w:tplc="BA364240" w:tentative="1">
      <w:start w:val="1"/>
      <w:numFmt w:val="lowerRoman"/>
      <w:lvlText w:val="%9."/>
      <w:lvlJc w:val="right"/>
      <w:pPr>
        <w:ind w:left="6480" w:hanging="180"/>
      </w:pPr>
    </w:lvl>
  </w:abstractNum>
  <w:abstractNum w:abstractNumId="65"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8" w15:restartNumberingAfterBreak="0">
    <w:nsid w:val="644737DB"/>
    <w:multiLevelType w:val="hybridMultilevel"/>
    <w:tmpl w:val="A0EC0000"/>
    <w:lvl w:ilvl="0" w:tplc="50925A1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2"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AA61E5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D436D94"/>
    <w:multiLevelType w:val="hybridMultilevel"/>
    <w:tmpl w:val="01A6A58E"/>
    <w:lvl w:ilvl="0" w:tplc="8700853C">
      <w:start w:val="1"/>
      <w:numFmt w:val="bullet"/>
      <w:lvlText w:val=""/>
      <w:lvlJc w:val="left"/>
      <w:pPr>
        <w:ind w:left="1080" w:hanging="360"/>
      </w:pPr>
      <w:rPr>
        <w:rFonts w:ascii="Symbol" w:hAnsi="Symbol" w:hint="default"/>
        <w:color w:val="auto"/>
      </w:rPr>
    </w:lvl>
    <w:lvl w:ilvl="1" w:tplc="B4BE9046" w:tentative="1">
      <w:start w:val="1"/>
      <w:numFmt w:val="bullet"/>
      <w:lvlText w:val="o"/>
      <w:lvlJc w:val="left"/>
      <w:pPr>
        <w:ind w:left="1800" w:hanging="360"/>
      </w:pPr>
      <w:rPr>
        <w:rFonts w:ascii="Courier New" w:hAnsi="Courier New" w:cs="Courier New" w:hint="default"/>
      </w:rPr>
    </w:lvl>
    <w:lvl w:ilvl="2" w:tplc="4AAABB90" w:tentative="1">
      <w:start w:val="1"/>
      <w:numFmt w:val="bullet"/>
      <w:lvlText w:val=""/>
      <w:lvlJc w:val="left"/>
      <w:pPr>
        <w:ind w:left="2520" w:hanging="360"/>
      </w:pPr>
      <w:rPr>
        <w:rFonts w:ascii="Wingdings" w:hAnsi="Wingdings" w:hint="default"/>
      </w:rPr>
    </w:lvl>
    <w:lvl w:ilvl="3" w:tplc="21ECD5CA" w:tentative="1">
      <w:start w:val="1"/>
      <w:numFmt w:val="bullet"/>
      <w:lvlText w:val=""/>
      <w:lvlJc w:val="left"/>
      <w:pPr>
        <w:ind w:left="3240" w:hanging="360"/>
      </w:pPr>
      <w:rPr>
        <w:rFonts w:ascii="Symbol" w:hAnsi="Symbol" w:hint="default"/>
      </w:rPr>
    </w:lvl>
    <w:lvl w:ilvl="4" w:tplc="2CD43DC2" w:tentative="1">
      <w:start w:val="1"/>
      <w:numFmt w:val="bullet"/>
      <w:lvlText w:val="o"/>
      <w:lvlJc w:val="left"/>
      <w:pPr>
        <w:ind w:left="3960" w:hanging="360"/>
      </w:pPr>
      <w:rPr>
        <w:rFonts w:ascii="Courier New" w:hAnsi="Courier New" w:cs="Courier New" w:hint="default"/>
      </w:rPr>
    </w:lvl>
    <w:lvl w:ilvl="5" w:tplc="85BE5CEA" w:tentative="1">
      <w:start w:val="1"/>
      <w:numFmt w:val="bullet"/>
      <w:lvlText w:val=""/>
      <w:lvlJc w:val="left"/>
      <w:pPr>
        <w:ind w:left="4680" w:hanging="360"/>
      </w:pPr>
      <w:rPr>
        <w:rFonts w:ascii="Wingdings" w:hAnsi="Wingdings" w:hint="default"/>
      </w:rPr>
    </w:lvl>
    <w:lvl w:ilvl="6" w:tplc="F4D08B06" w:tentative="1">
      <w:start w:val="1"/>
      <w:numFmt w:val="bullet"/>
      <w:lvlText w:val=""/>
      <w:lvlJc w:val="left"/>
      <w:pPr>
        <w:ind w:left="5400" w:hanging="360"/>
      </w:pPr>
      <w:rPr>
        <w:rFonts w:ascii="Symbol" w:hAnsi="Symbol" w:hint="default"/>
      </w:rPr>
    </w:lvl>
    <w:lvl w:ilvl="7" w:tplc="DDCEC78A" w:tentative="1">
      <w:start w:val="1"/>
      <w:numFmt w:val="bullet"/>
      <w:lvlText w:val="o"/>
      <w:lvlJc w:val="left"/>
      <w:pPr>
        <w:ind w:left="6120" w:hanging="360"/>
      </w:pPr>
      <w:rPr>
        <w:rFonts w:ascii="Courier New" w:hAnsi="Courier New" w:cs="Courier New" w:hint="default"/>
      </w:rPr>
    </w:lvl>
    <w:lvl w:ilvl="8" w:tplc="734A5B3C" w:tentative="1">
      <w:start w:val="1"/>
      <w:numFmt w:val="bullet"/>
      <w:lvlText w:val=""/>
      <w:lvlJc w:val="left"/>
      <w:pPr>
        <w:ind w:left="6840" w:hanging="360"/>
      </w:pPr>
      <w:rPr>
        <w:rFonts w:ascii="Wingdings" w:hAnsi="Wingdings" w:hint="default"/>
      </w:rPr>
    </w:lvl>
  </w:abstractNum>
  <w:abstractNum w:abstractNumId="78"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7"/>
  </w:num>
  <w:num w:numId="2">
    <w:abstractNumId w:val="66"/>
  </w:num>
  <w:num w:numId="3">
    <w:abstractNumId w:val="22"/>
  </w:num>
  <w:num w:numId="4">
    <w:abstractNumId w:val="40"/>
  </w:num>
  <w:num w:numId="5">
    <w:abstractNumId w:val="42"/>
  </w:num>
  <w:num w:numId="6">
    <w:abstractNumId w:val="71"/>
  </w:num>
  <w:num w:numId="7">
    <w:abstractNumId w:val="56"/>
  </w:num>
  <w:num w:numId="8">
    <w:abstractNumId w:val="20"/>
  </w:num>
  <w:num w:numId="9">
    <w:abstractNumId w:val="53"/>
  </w:num>
  <w:num w:numId="10">
    <w:abstractNumId w:val="9"/>
  </w:num>
  <w:num w:numId="11">
    <w:abstractNumId w:val="63"/>
  </w:num>
  <w:num w:numId="12">
    <w:abstractNumId w:val="83"/>
  </w:num>
  <w:num w:numId="13">
    <w:abstractNumId w:val="8"/>
  </w:num>
  <w:num w:numId="14">
    <w:abstractNumId w:val="31"/>
  </w:num>
  <w:num w:numId="15">
    <w:abstractNumId w:val="1"/>
  </w:num>
  <w:num w:numId="16">
    <w:abstractNumId w:val="69"/>
  </w:num>
  <w:num w:numId="17">
    <w:abstractNumId w:val="58"/>
  </w:num>
  <w:num w:numId="18">
    <w:abstractNumId w:val="62"/>
  </w:num>
  <w:num w:numId="19">
    <w:abstractNumId w:val="80"/>
  </w:num>
  <w:num w:numId="20">
    <w:abstractNumId w:val="0"/>
  </w:num>
  <w:num w:numId="21">
    <w:abstractNumId w:val="14"/>
  </w:num>
  <w:num w:numId="22">
    <w:abstractNumId w:val="33"/>
  </w:num>
  <w:num w:numId="23">
    <w:abstractNumId w:val="3"/>
  </w:num>
  <w:num w:numId="24">
    <w:abstractNumId w:val="49"/>
  </w:num>
  <w:num w:numId="25">
    <w:abstractNumId w:val="10"/>
  </w:num>
  <w:num w:numId="26">
    <w:abstractNumId w:val="82"/>
  </w:num>
  <w:num w:numId="27">
    <w:abstractNumId w:val="48"/>
  </w:num>
  <w:num w:numId="28">
    <w:abstractNumId w:val="39"/>
  </w:num>
  <w:num w:numId="2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4"/>
  </w:num>
  <w:num w:numId="32">
    <w:abstractNumId w:val="12"/>
  </w:num>
  <w:num w:numId="33">
    <w:abstractNumId w:val="47"/>
  </w:num>
  <w:num w:numId="34">
    <w:abstractNumId w:val="28"/>
  </w:num>
  <w:num w:numId="35">
    <w:abstractNumId w:val="18"/>
  </w:num>
  <w:num w:numId="36">
    <w:abstractNumId w:val="55"/>
  </w:num>
  <w:num w:numId="37">
    <w:abstractNumId w:val="19"/>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86"/>
  </w:num>
  <w:num w:numId="41">
    <w:abstractNumId w:val="6"/>
  </w:num>
  <w:num w:numId="42">
    <w:abstractNumId w:val="65"/>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85"/>
  </w:num>
  <w:num w:numId="47">
    <w:abstractNumId w:val="60"/>
  </w:num>
  <w:num w:numId="48">
    <w:abstractNumId w:val="75"/>
  </w:num>
  <w:num w:numId="49">
    <w:abstractNumId w:val="5"/>
  </w:num>
  <w:num w:numId="50">
    <w:abstractNumId w:val="54"/>
  </w:num>
  <w:num w:numId="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7"/>
  </w:num>
  <w:num w:numId="55">
    <w:abstractNumId w:val="23"/>
  </w:num>
  <w:num w:numId="56">
    <w:abstractNumId w:val="36"/>
  </w:num>
  <w:num w:numId="57">
    <w:abstractNumId w:val="41"/>
  </w:num>
  <w:num w:numId="58">
    <w:abstractNumId w:val="84"/>
  </w:num>
  <w:num w:numId="59">
    <w:abstractNumId w:val="68"/>
  </w:num>
  <w:num w:numId="60">
    <w:abstractNumId w:val="74"/>
  </w:num>
  <w:num w:numId="61">
    <w:abstractNumId w:val="70"/>
  </w:num>
  <w:num w:numId="62">
    <w:abstractNumId w:val="67"/>
  </w:num>
  <w:num w:numId="63">
    <w:abstractNumId w:val="44"/>
  </w:num>
  <w:num w:numId="64">
    <w:abstractNumId w:val="79"/>
  </w:num>
  <w:num w:numId="65">
    <w:abstractNumId w:val="21"/>
  </w:num>
  <w:num w:numId="66">
    <w:abstractNumId w:val="73"/>
  </w:num>
  <w:num w:numId="67">
    <w:abstractNumId w:val="50"/>
  </w:num>
  <w:num w:numId="68">
    <w:abstractNumId w:val="29"/>
  </w:num>
  <w:num w:numId="69">
    <w:abstractNumId w:val="61"/>
  </w:num>
  <w:num w:numId="70">
    <w:abstractNumId w:val="4"/>
  </w:num>
  <w:num w:numId="71">
    <w:abstractNumId w:val="15"/>
  </w:num>
  <w:num w:numId="72">
    <w:abstractNumId w:val="78"/>
  </w:num>
  <w:num w:numId="73">
    <w:abstractNumId w:val="7"/>
  </w:num>
  <w:num w:numId="74">
    <w:abstractNumId w:val="72"/>
  </w:num>
  <w:num w:numId="75">
    <w:abstractNumId w:val="76"/>
  </w:num>
  <w:num w:numId="76">
    <w:abstractNumId w:val="35"/>
  </w:num>
  <w:num w:numId="77">
    <w:abstractNumId w:val="59"/>
  </w:num>
  <w:num w:numId="78">
    <w:abstractNumId w:val="13"/>
  </w:num>
  <w:num w:numId="79">
    <w:abstractNumId w:val="52"/>
  </w:num>
  <w:num w:numId="80">
    <w:abstractNumId w:val="30"/>
  </w:num>
  <w:num w:numId="81">
    <w:abstractNumId w:val="32"/>
  </w:num>
  <w:num w:numId="82">
    <w:abstractNumId w:val="51"/>
  </w:num>
  <w:num w:numId="83">
    <w:abstractNumId w:val="64"/>
  </w:num>
  <w:num w:numId="84">
    <w:abstractNumId w:val="77"/>
  </w:num>
  <w:num w:numId="85">
    <w:abstractNumId w:val="11"/>
  </w:num>
  <w:num w:numId="86">
    <w:abstractNumId w:val="24"/>
  </w:num>
  <w:num w:numId="87">
    <w:abstractNumId w:val="25"/>
  </w:num>
  <w:num w:numId="88">
    <w:abstractNumId w:val="1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21DB"/>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156B"/>
    <w:rsid w:val="00103726"/>
    <w:rsid w:val="00103CF2"/>
    <w:rsid w:val="00104A93"/>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25A5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18B"/>
    <w:rsid w:val="00210F88"/>
    <w:rsid w:val="00211D17"/>
    <w:rsid w:val="002122D9"/>
    <w:rsid w:val="0021529B"/>
    <w:rsid w:val="00215FB9"/>
    <w:rsid w:val="002167B4"/>
    <w:rsid w:val="002214A6"/>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56F4"/>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2B8"/>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5928"/>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330"/>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0A06"/>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4732"/>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2CE6"/>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E0"/>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5D3E"/>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8FE"/>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2556"/>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08A6"/>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0C4A"/>
    <w:rsid w:val="008F1D36"/>
    <w:rsid w:val="008F349B"/>
    <w:rsid w:val="008F5312"/>
    <w:rsid w:val="008F5547"/>
    <w:rsid w:val="008F7EE1"/>
    <w:rsid w:val="0090070C"/>
    <w:rsid w:val="00902B85"/>
    <w:rsid w:val="00905BF6"/>
    <w:rsid w:val="00910AB8"/>
    <w:rsid w:val="00910E86"/>
    <w:rsid w:val="0091166B"/>
    <w:rsid w:val="00912165"/>
    <w:rsid w:val="009126E1"/>
    <w:rsid w:val="009132AF"/>
    <w:rsid w:val="00914477"/>
    <w:rsid w:val="00914924"/>
    <w:rsid w:val="00916A96"/>
    <w:rsid w:val="009176E9"/>
    <w:rsid w:val="00922F2D"/>
    <w:rsid w:val="0092406A"/>
    <w:rsid w:val="00925A92"/>
    <w:rsid w:val="009268DB"/>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016F"/>
    <w:rsid w:val="00B91717"/>
    <w:rsid w:val="00B91C3A"/>
    <w:rsid w:val="00B933AB"/>
    <w:rsid w:val="00B93B4E"/>
    <w:rsid w:val="00BA1456"/>
    <w:rsid w:val="00BA424C"/>
    <w:rsid w:val="00BA43C9"/>
    <w:rsid w:val="00BA5AB0"/>
    <w:rsid w:val="00BA61FD"/>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753"/>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20DA"/>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C4C"/>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A552C"/>
    <w:rsid w:val="00DB1843"/>
    <w:rsid w:val="00DB43C3"/>
    <w:rsid w:val="00DB5DC4"/>
    <w:rsid w:val="00DC0784"/>
    <w:rsid w:val="00DC2EF2"/>
    <w:rsid w:val="00DC3834"/>
    <w:rsid w:val="00DD0E6B"/>
    <w:rsid w:val="00DD1B94"/>
    <w:rsid w:val="00DD55A8"/>
    <w:rsid w:val="00DD6111"/>
    <w:rsid w:val="00DD63F9"/>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171"/>
    <w:rsid w:val="00E50D7C"/>
    <w:rsid w:val="00E51697"/>
    <w:rsid w:val="00E53E66"/>
    <w:rsid w:val="00E54F0A"/>
    <w:rsid w:val="00E563CE"/>
    <w:rsid w:val="00E56A21"/>
    <w:rsid w:val="00E57463"/>
    <w:rsid w:val="00E57C16"/>
    <w:rsid w:val="00E60090"/>
    <w:rsid w:val="00E62BA6"/>
    <w:rsid w:val="00E62F19"/>
    <w:rsid w:val="00E64E85"/>
    <w:rsid w:val="00E71AA0"/>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4F75"/>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215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59"/>
    <w:rsid w:val="008F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3CD27-F626-42F5-A06B-EDD87DC1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11490</Words>
  <Characters>81127</Characters>
  <Application>Microsoft Office Word</Application>
  <DocSecurity>0</DocSecurity>
  <Lines>676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2025-09-05T14:21:00Z</dcterms:created>
  <dcterms:modified xsi:type="dcterms:W3CDTF">2025-09-08T10:08:00Z</dcterms:modified>
</cp:coreProperties>
</file>